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670" w:rsidRDefault="001F6670" w:rsidP="001603EA">
      <w:pPr>
        <w:spacing w:line="276" w:lineRule="auto"/>
        <w:rPr>
          <w:rFonts w:ascii="Times New Roman" w:hAnsi="Times New Roman" w:cs="Times New Roman"/>
          <w:b/>
          <w:sz w:val="24"/>
          <w:szCs w:val="24"/>
        </w:rPr>
      </w:pPr>
      <w:bookmarkStart w:id="0" w:name="_GoBack"/>
      <w:bookmarkEnd w:id="0"/>
    </w:p>
    <w:p w:rsidR="001161A6" w:rsidRPr="003F0B04" w:rsidRDefault="00D52DEA" w:rsidP="00D616C8">
      <w:pPr>
        <w:spacing w:line="276" w:lineRule="auto"/>
        <w:jc w:val="center"/>
        <w:rPr>
          <w:rFonts w:ascii="Times New Roman" w:hAnsi="Times New Roman" w:cs="Times New Roman"/>
          <w:b/>
          <w:sz w:val="24"/>
          <w:szCs w:val="24"/>
        </w:rPr>
      </w:pPr>
      <w:r w:rsidRPr="003F0B04">
        <w:rPr>
          <w:rFonts w:ascii="Times New Roman" w:hAnsi="Times New Roman" w:cs="Times New Roman"/>
          <w:b/>
          <w:sz w:val="24"/>
          <w:szCs w:val="24"/>
        </w:rPr>
        <w:t>PRESENTACIÓN</w:t>
      </w:r>
    </w:p>
    <w:p w:rsidR="00F66A70" w:rsidRPr="003F0B04" w:rsidRDefault="00D52DEA" w:rsidP="00D616C8">
      <w:pPr>
        <w:spacing w:line="276" w:lineRule="auto"/>
        <w:jc w:val="both"/>
        <w:rPr>
          <w:rFonts w:ascii="Times New Roman" w:hAnsi="Times New Roman" w:cs="Times New Roman"/>
          <w:sz w:val="24"/>
          <w:szCs w:val="24"/>
        </w:rPr>
      </w:pPr>
      <w:r w:rsidRPr="003F0B04">
        <w:rPr>
          <w:rFonts w:ascii="Times New Roman" w:hAnsi="Times New Roman" w:cs="Times New Roman"/>
          <w:sz w:val="24"/>
          <w:szCs w:val="24"/>
        </w:rPr>
        <w:t>En observancia del marco de convencionalidad y constitucionalidad que tutelan los derechos de las mujeres</w:t>
      </w:r>
      <w:r w:rsidR="00943783">
        <w:rPr>
          <w:rFonts w:ascii="Times New Roman" w:hAnsi="Times New Roman" w:cs="Times New Roman"/>
          <w:sz w:val="24"/>
          <w:szCs w:val="24"/>
        </w:rPr>
        <w:t xml:space="preserve"> a una vida libre de violencia</w:t>
      </w:r>
      <w:r w:rsidR="0009721C">
        <w:rPr>
          <w:rFonts w:ascii="Times New Roman" w:hAnsi="Times New Roman" w:cs="Times New Roman"/>
          <w:sz w:val="24"/>
          <w:szCs w:val="24"/>
        </w:rPr>
        <w:t>,</w:t>
      </w:r>
      <w:r w:rsidRPr="003F0B04">
        <w:rPr>
          <w:rFonts w:ascii="Times New Roman" w:hAnsi="Times New Roman" w:cs="Times New Roman"/>
          <w:sz w:val="24"/>
          <w:szCs w:val="24"/>
        </w:rPr>
        <w:t xml:space="preserve"> en concordancia con la Política de Igualdad </w:t>
      </w:r>
      <w:r w:rsidR="00456487" w:rsidRPr="003F0B04">
        <w:rPr>
          <w:rFonts w:ascii="Times New Roman" w:hAnsi="Times New Roman" w:cs="Times New Roman"/>
          <w:sz w:val="24"/>
          <w:szCs w:val="24"/>
        </w:rPr>
        <w:t>de Género</w:t>
      </w:r>
      <w:r w:rsidRPr="003F0B04">
        <w:rPr>
          <w:rFonts w:ascii="Times New Roman" w:hAnsi="Times New Roman" w:cs="Times New Roman"/>
          <w:sz w:val="24"/>
          <w:szCs w:val="24"/>
        </w:rPr>
        <w:t>,</w:t>
      </w:r>
      <w:r w:rsidR="00943783">
        <w:rPr>
          <w:rFonts w:ascii="Times New Roman" w:hAnsi="Times New Roman" w:cs="Times New Roman"/>
          <w:sz w:val="24"/>
          <w:szCs w:val="24"/>
        </w:rPr>
        <w:t xml:space="preserve"> </w:t>
      </w:r>
      <w:r w:rsidR="001161A6" w:rsidRPr="003F0B04">
        <w:rPr>
          <w:rFonts w:ascii="Times New Roman" w:hAnsi="Times New Roman" w:cs="Times New Roman"/>
          <w:sz w:val="24"/>
          <w:szCs w:val="24"/>
        </w:rPr>
        <w:t xml:space="preserve"> </w:t>
      </w:r>
      <w:r w:rsidR="00840ABE" w:rsidRPr="003F0B04">
        <w:rPr>
          <w:rFonts w:ascii="Times New Roman" w:hAnsi="Times New Roman" w:cs="Times New Roman"/>
          <w:sz w:val="24"/>
          <w:szCs w:val="24"/>
        </w:rPr>
        <w:t>tomando en cuenta que</w:t>
      </w:r>
      <w:r w:rsidR="00F66A70" w:rsidRPr="003F0B04">
        <w:rPr>
          <w:rFonts w:ascii="Times New Roman" w:hAnsi="Times New Roman" w:cs="Times New Roman"/>
          <w:sz w:val="24"/>
          <w:szCs w:val="24"/>
        </w:rPr>
        <w:t xml:space="preserve"> el actual Presidente Municipal</w:t>
      </w:r>
      <w:r w:rsidR="0048082B" w:rsidRPr="003F0B04">
        <w:rPr>
          <w:rFonts w:ascii="Times New Roman" w:hAnsi="Times New Roman" w:cs="Times New Roman"/>
          <w:sz w:val="24"/>
          <w:szCs w:val="24"/>
        </w:rPr>
        <w:t xml:space="preserve"> de Zapotlanejo, Jalisco</w:t>
      </w:r>
      <w:r w:rsidR="00F66A70" w:rsidRPr="003F0B04">
        <w:rPr>
          <w:rFonts w:ascii="Times New Roman" w:hAnsi="Times New Roman" w:cs="Times New Roman"/>
          <w:sz w:val="24"/>
          <w:szCs w:val="24"/>
        </w:rPr>
        <w:t>,</w:t>
      </w:r>
      <w:r w:rsidR="001161A6" w:rsidRPr="003F0B04">
        <w:rPr>
          <w:rFonts w:ascii="Times New Roman" w:hAnsi="Times New Roman" w:cs="Times New Roman"/>
          <w:sz w:val="24"/>
          <w:szCs w:val="24"/>
        </w:rPr>
        <w:t xml:space="preserve"> Gonzalo Álvarez Barragán, de forma reiterada ha manifestado su compromiso de proteger y defender los derechos humanos de las ciudadanas </w:t>
      </w:r>
      <w:r w:rsidR="00943783">
        <w:rPr>
          <w:rFonts w:ascii="Times New Roman" w:hAnsi="Times New Roman" w:cs="Times New Roman"/>
          <w:sz w:val="24"/>
          <w:szCs w:val="24"/>
        </w:rPr>
        <w:t>y ciudadanos de este municipio</w:t>
      </w:r>
      <w:r w:rsidR="0009721C">
        <w:rPr>
          <w:rFonts w:ascii="Times New Roman" w:hAnsi="Times New Roman" w:cs="Times New Roman"/>
          <w:sz w:val="24"/>
          <w:szCs w:val="24"/>
        </w:rPr>
        <w:t>,</w:t>
      </w:r>
      <w:r w:rsidR="001161A6" w:rsidRPr="003F0B04">
        <w:rPr>
          <w:rFonts w:ascii="Times New Roman" w:hAnsi="Times New Roman" w:cs="Times New Roman"/>
          <w:sz w:val="24"/>
          <w:szCs w:val="24"/>
        </w:rPr>
        <w:t xml:space="preserve"> </w:t>
      </w:r>
      <w:r w:rsidR="000B2EEC">
        <w:rPr>
          <w:rFonts w:ascii="Times New Roman" w:hAnsi="Times New Roman" w:cs="Times New Roman"/>
          <w:sz w:val="24"/>
          <w:szCs w:val="24"/>
        </w:rPr>
        <w:t xml:space="preserve">y </w:t>
      </w:r>
      <w:r w:rsidR="00F66A70" w:rsidRPr="003F0B04">
        <w:rPr>
          <w:rFonts w:ascii="Times New Roman" w:hAnsi="Times New Roman" w:cs="Times New Roman"/>
          <w:sz w:val="24"/>
          <w:szCs w:val="24"/>
        </w:rPr>
        <w:t>contribuir a garantizar una cultura que permita mantener relaciones laborales res</w:t>
      </w:r>
      <w:r w:rsidR="00943783">
        <w:rPr>
          <w:rFonts w:ascii="Times New Roman" w:hAnsi="Times New Roman" w:cs="Times New Roman"/>
          <w:sz w:val="24"/>
          <w:szCs w:val="24"/>
        </w:rPr>
        <w:t>petuosas de la dignidad humana</w:t>
      </w:r>
      <w:r w:rsidR="0009721C">
        <w:rPr>
          <w:rFonts w:ascii="Times New Roman" w:hAnsi="Times New Roman" w:cs="Times New Roman"/>
          <w:sz w:val="24"/>
          <w:szCs w:val="24"/>
        </w:rPr>
        <w:t>,</w:t>
      </w:r>
      <w:r w:rsidR="00F66A70" w:rsidRPr="003F0B04">
        <w:rPr>
          <w:rFonts w:ascii="Times New Roman" w:hAnsi="Times New Roman" w:cs="Times New Roman"/>
          <w:sz w:val="24"/>
          <w:szCs w:val="24"/>
        </w:rPr>
        <w:t xml:space="preserve"> un clima de respeto para el desarrollo de las funciones del personal</w:t>
      </w:r>
      <w:r w:rsidR="001161A6" w:rsidRPr="003F0B04">
        <w:rPr>
          <w:rFonts w:ascii="Times New Roman" w:hAnsi="Times New Roman" w:cs="Times New Roman"/>
          <w:sz w:val="24"/>
          <w:szCs w:val="24"/>
        </w:rPr>
        <w:t xml:space="preserve"> de este Ayuntamiento</w:t>
      </w:r>
      <w:r w:rsidR="00F66A70" w:rsidRPr="003F0B04">
        <w:rPr>
          <w:rFonts w:ascii="Times New Roman" w:hAnsi="Times New Roman" w:cs="Times New Roman"/>
          <w:sz w:val="24"/>
          <w:szCs w:val="24"/>
        </w:rPr>
        <w:t xml:space="preserve">, </w:t>
      </w:r>
      <w:r w:rsidR="00456487" w:rsidRPr="003F0B04">
        <w:rPr>
          <w:rFonts w:ascii="Times New Roman" w:hAnsi="Times New Roman" w:cs="Times New Roman"/>
          <w:sz w:val="24"/>
          <w:szCs w:val="24"/>
        </w:rPr>
        <w:t xml:space="preserve">la </w:t>
      </w:r>
      <w:r w:rsidR="002A1207" w:rsidRPr="003F0B04">
        <w:rPr>
          <w:rFonts w:ascii="Times New Roman" w:hAnsi="Times New Roman" w:cs="Times New Roman"/>
          <w:sz w:val="24"/>
          <w:szCs w:val="24"/>
        </w:rPr>
        <w:t xml:space="preserve">Regidora Ana Delia Barba Murillo, </w:t>
      </w:r>
      <w:r w:rsidR="00456487" w:rsidRPr="003F0B04">
        <w:rPr>
          <w:rFonts w:ascii="Times New Roman" w:hAnsi="Times New Roman" w:cs="Times New Roman"/>
          <w:sz w:val="24"/>
          <w:szCs w:val="24"/>
        </w:rPr>
        <w:t>Presidenta de la Comisión Edilicia de Igualdad Sustantiva de Derechos Humanos</w:t>
      </w:r>
      <w:r w:rsidR="000B2EEC">
        <w:rPr>
          <w:rFonts w:ascii="Times New Roman" w:hAnsi="Times New Roman" w:cs="Times New Roman"/>
          <w:sz w:val="24"/>
          <w:szCs w:val="24"/>
        </w:rPr>
        <w:t xml:space="preserve"> y</w:t>
      </w:r>
      <w:r w:rsidR="00943783">
        <w:rPr>
          <w:rFonts w:ascii="Times New Roman" w:hAnsi="Times New Roman" w:cs="Times New Roman"/>
          <w:sz w:val="24"/>
          <w:szCs w:val="24"/>
        </w:rPr>
        <w:t xml:space="preserve"> </w:t>
      </w:r>
      <w:r w:rsidR="002A1207" w:rsidRPr="003F0B04">
        <w:rPr>
          <w:rFonts w:ascii="Times New Roman" w:hAnsi="Times New Roman" w:cs="Times New Roman"/>
          <w:sz w:val="24"/>
          <w:szCs w:val="24"/>
        </w:rPr>
        <w:t>Francisco Javier Nava Hernández, Síndico</w:t>
      </w:r>
      <w:r w:rsidR="00E07918" w:rsidRPr="003F0B04">
        <w:rPr>
          <w:rFonts w:ascii="Times New Roman" w:hAnsi="Times New Roman" w:cs="Times New Roman"/>
          <w:sz w:val="24"/>
          <w:szCs w:val="24"/>
        </w:rPr>
        <w:t xml:space="preserve"> Municipal,</w:t>
      </w:r>
      <w:r w:rsidR="00F66A70" w:rsidRPr="003F0B04">
        <w:rPr>
          <w:rFonts w:ascii="Times New Roman" w:hAnsi="Times New Roman" w:cs="Times New Roman"/>
          <w:sz w:val="24"/>
          <w:szCs w:val="24"/>
        </w:rPr>
        <w:t xml:space="preserve"> ambos </w:t>
      </w:r>
      <w:r w:rsidR="004E2BF6">
        <w:rPr>
          <w:rFonts w:ascii="Times New Roman" w:hAnsi="Times New Roman" w:cs="Times New Roman"/>
          <w:sz w:val="24"/>
          <w:szCs w:val="24"/>
        </w:rPr>
        <w:t>compañeros</w:t>
      </w:r>
      <w:r w:rsidR="002A1207" w:rsidRPr="003F0B04">
        <w:rPr>
          <w:rFonts w:ascii="Times New Roman" w:hAnsi="Times New Roman" w:cs="Times New Roman"/>
          <w:sz w:val="24"/>
          <w:szCs w:val="24"/>
        </w:rPr>
        <w:t xml:space="preserve"> de este Ayuntamiento de</w:t>
      </w:r>
      <w:r w:rsidR="00F66A70" w:rsidRPr="003F0B04">
        <w:rPr>
          <w:rFonts w:ascii="Times New Roman" w:hAnsi="Times New Roman" w:cs="Times New Roman"/>
          <w:sz w:val="24"/>
          <w:szCs w:val="24"/>
        </w:rPr>
        <w:t xml:space="preserve"> Constitucional de Zapotlanejo</w:t>
      </w:r>
      <w:r w:rsidR="002A1207" w:rsidRPr="003F0B04">
        <w:rPr>
          <w:rFonts w:ascii="Times New Roman" w:hAnsi="Times New Roman" w:cs="Times New Roman"/>
          <w:sz w:val="24"/>
          <w:szCs w:val="24"/>
        </w:rPr>
        <w:t>, Jalisco</w:t>
      </w:r>
      <w:r w:rsidR="00F66A70" w:rsidRPr="003F0B04">
        <w:rPr>
          <w:rFonts w:ascii="Times New Roman" w:hAnsi="Times New Roman" w:cs="Times New Roman"/>
          <w:sz w:val="24"/>
          <w:szCs w:val="24"/>
        </w:rPr>
        <w:t>,</w:t>
      </w:r>
      <w:r w:rsidR="002A1207" w:rsidRPr="003F0B04">
        <w:rPr>
          <w:rFonts w:ascii="Times New Roman" w:hAnsi="Times New Roman" w:cs="Times New Roman"/>
          <w:sz w:val="24"/>
          <w:szCs w:val="24"/>
        </w:rPr>
        <w:t xml:space="preserve"> </w:t>
      </w:r>
      <w:r w:rsidR="00943783">
        <w:rPr>
          <w:rFonts w:ascii="Times New Roman" w:hAnsi="Times New Roman" w:cs="Times New Roman"/>
          <w:sz w:val="24"/>
          <w:szCs w:val="24"/>
        </w:rPr>
        <w:t>presentan</w:t>
      </w:r>
      <w:r w:rsidR="00E07918" w:rsidRPr="003F0B04">
        <w:rPr>
          <w:rFonts w:ascii="Times New Roman" w:hAnsi="Times New Roman" w:cs="Times New Roman"/>
          <w:sz w:val="24"/>
          <w:szCs w:val="24"/>
        </w:rPr>
        <w:t xml:space="preserve"> de forma conjunta</w:t>
      </w:r>
      <w:r w:rsidRPr="003F0B04">
        <w:rPr>
          <w:rFonts w:ascii="Times New Roman" w:hAnsi="Times New Roman" w:cs="Times New Roman"/>
          <w:sz w:val="24"/>
          <w:szCs w:val="24"/>
        </w:rPr>
        <w:t xml:space="preserve"> el presente </w:t>
      </w:r>
      <w:r w:rsidR="00F66A70" w:rsidRPr="003F0B04">
        <w:rPr>
          <w:rFonts w:ascii="Times New Roman" w:hAnsi="Times New Roman" w:cs="Times New Roman"/>
          <w:sz w:val="24"/>
          <w:szCs w:val="24"/>
        </w:rPr>
        <w:t>P</w:t>
      </w:r>
      <w:r w:rsidRPr="003F0B04">
        <w:rPr>
          <w:rFonts w:ascii="Times New Roman" w:hAnsi="Times New Roman" w:cs="Times New Roman"/>
          <w:sz w:val="24"/>
          <w:szCs w:val="24"/>
        </w:rPr>
        <w:t>rotocolo</w:t>
      </w:r>
      <w:r w:rsidR="00F66A70" w:rsidRPr="003F0B04">
        <w:rPr>
          <w:rFonts w:ascii="Times New Roman" w:hAnsi="Times New Roman" w:cs="Times New Roman"/>
          <w:sz w:val="24"/>
          <w:szCs w:val="24"/>
        </w:rPr>
        <w:t>.</w:t>
      </w:r>
      <w:r w:rsidRPr="003F0B04">
        <w:rPr>
          <w:rFonts w:ascii="Times New Roman" w:hAnsi="Times New Roman" w:cs="Times New Roman"/>
          <w:sz w:val="24"/>
          <w:szCs w:val="24"/>
        </w:rPr>
        <w:t xml:space="preserve"> </w:t>
      </w:r>
    </w:p>
    <w:p w:rsidR="00D52DEA" w:rsidRPr="003F0B04" w:rsidRDefault="00D52DEA" w:rsidP="00D616C8">
      <w:pPr>
        <w:spacing w:line="276" w:lineRule="auto"/>
        <w:jc w:val="both"/>
        <w:rPr>
          <w:rFonts w:ascii="Times New Roman" w:hAnsi="Times New Roman" w:cs="Times New Roman"/>
          <w:sz w:val="24"/>
          <w:szCs w:val="24"/>
        </w:rPr>
      </w:pPr>
      <w:r w:rsidRPr="003F0B04">
        <w:rPr>
          <w:rFonts w:ascii="Times New Roman" w:hAnsi="Times New Roman" w:cs="Times New Roman"/>
          <w:sz w:val="24"/>
          <w:szCs w:val="24"/>
        </w:rPr>
        <w:t>En su contenido se brindan los conceptos, metodologías y herramientas para prevenir, atender y sancionar los casos de hostigamiento</w:t>
      </w:r>
      <w:r w:rsidR="00D63F8A">
        <w:rPr>
          <w:rFonts w:ascii="Times New Roman" w:hAnsi="Times New Roman" w:cs="Times New Roman"/>
          <w:sz w:val="24"/>
          <w:szCs w:val="24"/>
        </w:rPr>
        <w:t xml:space="preserve"> o acoso sexual o</w:t>
      </w:r>
      <w:r w:rsidR="00F437A5" w:rsidRPr="003F0B04">
        <w:rPr>
          <w:rFonts w:ascii="Times New Roman" w:hAnsi="Times New Roman" w:cs="Times New Roman"/>
          <w:sz w:val="24"/>
          <w:szCs w:val="24"/>
        </w:rPr>
        <w:t xml:space="preserve"> </w:t>
      </w:r>
      <w:r w:rsidR="004465D0">
        <w:rPr>
          <w:rFonts w:ascii="Times New Roman" w:hAnsi="Times New Roman" w:cs="Times New Roman"/>
          <w:sz w:val="24"/>
          <w:szCs w:val="24"/>
        </w:rPr>
        <w:t xml:space="preserve">laboral, </w:t>
      </w:r>
      <w:r w:rsidRPr="003F0B04">
        <w:rPr>
          <w:rFonts w:ascii="Times New Roman" w:hAnsi="Times New Roman" w:cs="Times New Roman"/>
          <w:sz w:val="24"/>
          <w:szCs w:val="24"/>
        </w:rPr>
        <w:t xml:space="preserve">que puedan enfrentar servidoras </w:t>
      </w:r>
      <w:r w:rsidR="004E2BF6">
        <w:rPr>
          <w:rFonts w:ascii="Times New Roman" w:hAnsi="Times New Roman" w:cs="Times New Roman"/>
          <w:sz w:val="24"/>
          <w:szCs w:val="24"/>
        </w:rPr>
        <w:t xml:space="preserve">públicas </w:t>
      </w:r>
      <w:r w:rsidRPr="003F0B04">
        <w:rPr>
          <w:rFonts w:ascii="Times New Roman" w:hAnsi="Times New Roman" w:cs="Times New Roman"/>
          <w:sz w:val="24"/>
          <w:szCs w:val="24"/>
        </w:rPr>
        <w:t xml:space="preserve">y servidores públicos que laboran en este </w:t>
      </w:r>
      <w:r w:rsidR="00AF7535" w:rsidRPr="003F0B04">
        <w:rPr>
          <w:rFonts w:ascii="Times New Roman" w:hAnsi="Times New Roman" w:cs="Times New Roman"/>
          <w:sz w:val="24"/>
          <w:szCs w:val="24"/>
        </w:rPr>
        <w:t>Ayuntamiento Constitucional de Zapotlanejo, Jalisco</w:t>
      </w:r>
      <w:r w:rsidRPr="003F0B04">
        <w:rPr>
          <w:rFonts w:ascii="Times New Roman" w:hAnsi="Times New Roman" w:cs="Times New Roman"/>
          <w:sz w:val="24"/>
          <w:szCs w:val="24"/>
        </w:rPr>
        <w:t>.</w:t>
      </w:r>
      <w:r w:rsidR="0009721C">
        <w:rPr>
          <w:rFonts w:ascii="Times New Roman" w:hAnsi="Times New Roman" w:cs="Times New Roman"/>
          <w:sz w:val="24"/>
          <w:szCs w:val="24"/>
        </w:rPr>
        <w:t xml:space="preserve"> E</w:t>
      </w:r>
      <w:r w:rsidRPr="003F0B04">
        <w:rPr>
          <w:rFonts w:ascii="Times New Roman" w:hAnsi="Times New Roman" w:cs="Times New Roman"/>
          <w:sz w:val="24"/>
          <w:szCs w:val="24"/>
        </w:rPr>
        <w:t>stablece</w:t>
      </w:r>
      <w:r w:rsidR="000B5E3F">
        <w:rPr>
          <w:rFonts w:ascii="Times New Roman" w:hAnsi="Times New Roman" w:cs="Times New Roman"/>
          <w:sz w:val="24"/>
          <w:szCs w:val="24"/>
        </w:rPr>
        <w:t>r</w:t>
      </w:r>
      <w:r w:rsidRPr="003F0B04">
        <w:rPr>
          <w:rFonts w:ascii="Times New Roman" w:hAnsi="Times New Roman" w:cs="Times New Roman"/>
          <w:sz w:val="24"/>
          <w:szCs w:val="24"/>
        </w:rPr>
        <w:t xml:space="preserve"> los criterios orientadores de la actuación de las autoridades encar</w:t>
      </w:r>
      <w:r w:rsidR="00AF7535" w:rsidRPr="003F0B04">
        <w:rPr>
          <w:rFonts w:ascii="Times New Roman" w:hAnsi="Times New Roman" w:cs="Times New Roman"/>
          <w:sz w:val="24"/>
          <w:szCs w:val="24"/>
        </w:rPr>
        <w:t xml:space="preserve">gadas de </w:t>
      </w:r>
      <w:r w:rsidR="00C6466F" w:rsidRPr="003F0B04">
        <w:rPr>
          <w:rFonts w:ascii="Times New Roman" w:hAnsi="Times New Roman" w:cs="Times New Roman"/>
          <w:sz w:val="24"/>
          <w:szCs w:val="24"/>
        </w:rPr>
        <w:t>la implementación del presente P</w:t>
      </w:r>
      <w:r w:rsidRPr="003F0B04">
        <w:rPr>
          <w:rFonts w:ascii="Times New Roman" w:hAnsi="Times New Roman" w:cs="Times New Roman"/>
          <w:sz w:val="24"/>
          <w:szCs w:val="24"/>
        </w:rPr>
        <w:t>rotocolo para que esta sea objetiva, imparcial y apegada al respeto de los derechos humanos.</w:t>
      </w:r>
    </w:p>
    <w:p w:rsidR="00D52DEA" w:rsidRPr="003F0B04" w:rsidRDefault="00AF7535" w:rsidP="00D616C8">
      <w:pPr>
        <w:spacing w:line="276" w:lineRule="auto"/>
        <w:jc w:val="both"/>
        <w:rPr>
          <w:rFonts w:ascii="Times New Roman" w:hAnsi="Times New Roman" w:cs="Times New Roman"/>
          <w:sz w:val="24"/>
          <w:szCs w:val="24"/>
        </w:rPr>
      </w:pPr>
      <w:r w:rsidRPr="003F0B04">
        <w:rPr>
          <w:rFonts w:ascii="Times New Roman" w:hAnsi="Times New Roman" w:cs="Times New Roman"/>
          <w:sz w:val="24"/>
          <w:szCs w:val="24"/>
        </w:rPr>
        <w:t>Con la intención de</w:t>
      </w:r>
      <w:r w:rsidR="00D52DEA" w:rsidRPr="003F0B04">
        <w:rPr>
          <w:rFonts w:ascii="Times New Roman" w:hAnsi="Times New Roman" w:cs="Times New Roman"/>
          <w:sz w:val="24"/>
          <w:szCs w:val="24"/>
        </w:rPr>
        <w:t xml:space="preserve"> prom</w:t>
      </w:r>
      <w:r w:rsidRPr="003F0B04">
        <w:rPr>
          <w:rFonts w:ascii="Times New Roman" w:hAnsi="Times New Roman" w:cs="Times New Roman"/>
          <w:sz w:val="24"/>
          <w:szCs w:val="24"/>
        </w:rPr>
        <w:t>over</w:t>
      </w:r>
      <w:r w:rsidR="00D52DEA" w:rsidRPr="003F0B04">
        <w:rPr>
          <w:rFonts w:ascii="Times New Roman" w:hAnsi="Times New Roman" w:cs="Times New Roman"/>
          <w:sz w:val="24"/>
          <w:szCs w:val="24"/>
        </w:rPr>
        <w:t xml:space="preserve"> la inhibición de expresiones y act</w:t>
      </w:r>
      <w:r w:rsidR="003C4FDD">
        <w:rPr>
          <w:rFonts w:ascii="Times New Roman" w:hAnsi="Times New Roman" w:cs="Times New Roman"/>
          <w:sz w:val="24"/>
          <w:szCs w:val="24"/>
        </w:rPr>
        <w:t xml:space="preserve">itudes consideradas violentas, </w:t>
      </w:r>
      <w:r w:rsidR="00D52DEA" w:rsidRPr="003F0B04">
        <w:rPr>
          <w:rFonts w:ascii="Times New Roman" w:hAnsi="Times New Roman" w:cs="Times New Roman"/>
          <w:sz w:val="24"/>
          <w:szCs w:val="24"/>
        </w:rPr>
        <w:t xml:space="preserve">la instalación de una cultura de la denuncia al interior del </w:t>
      </w:r>
      <w:r w:rsidRPr="003F0B04">
        <w:rPr>
          <w:rFonts w:ascii="Times New Roman" w:hAnsi="Times New Roman" w:cs="Times New Roman"/>
          <w:sz w:val="24"/>
          <w:szCs w:val="24"/>
        </w:rPr>
        <w:t>Ayuntamiento Constituc</w:t>
      </w:r>
      <w:r w:rsidR="003C4FDD">
        <w:rPr>
          <w:rFonts w:ascii="Times New Roman" w:hAnsi="Times New Roman" w:cs="Times New Roman"/>
          <w:sz w:val="24"/>
          <w:szCs w:val="24"/>
        </w:rPr>
        <w:t xml:space="preserve">ional de Zapotlanejo, Jalisco, </w:t>
      </w:r>
      <w:r w:rsidRPr="003F0B04">
        <w:rPr>
          <w:rFonts w:ascii="Times New Roman" w:hAnsi="Times New Roman" w:cs="Times New Roman"/>
          <w:sz w:val="24"/>
          <w:szCs w:val="24"/>
        </w:rPr>
        <w:t xml:space="preserve">generar </w:t>
      </w:r>
      <w:r w:rsidR="00D52DEA" w:rsidRPr="003F0B04">
        <w:rPr>
          <w:rFonts w:ascii="Times New Roman" w:hAnsi="Times New Roman" w:cs="Times New Roman"/>
          <w:sz w:val="24"/>
          <w:szCs w:val="24"/>
        </w:rPr>
        <w:t>confianza</w:t>
      </w:r>
      <w:r w:rsidR="00080D44" w:rsidRPr="003F0B04">
        <w:rPr>
          <w:rFonts w:ascii="Times New Roman" w:hAnsi="Times New Roman" w:cs="Times New Roman"/>
          <w:sz w:val="24"/>
          <w:szCs w:val="24"/>
        </w:rPr>
        <w:t xml:space="preserve"> en el p</w:t>
      </w:r>
      <w:r w:rsidRPr="003F0B04">
        <w:rPr>
          <w:rFonts w:ascii="Times New Roman" w:hAnsi="Times New Roman" w:cs="Times New Roman"/>
          <w:sz w:val="24"/>
          <w:szCs w:val="24"/>
        </w:rPr>
        <w:t>ersonal de esta administración pública</w:t>
      </w:r>
      <w:r w:rsidR="00D52DEA" w:rsidRPr="003F0B04">
        <w:rPr>
          <w:rFonts w:ascii="Times New Roman" w:hAnsi="Times New Roman" w:cs="Times New Roman"/>
          <w:sz w:val="24"/>
          <w:szCs w:val="24"/>
        </w:rPr>
        <w:t>, con procesos de atención de</w:t>
      </w:r>
      <w:r w:rsidR="003C4FDD">
        <w:rPr>
          <w:rFonts w:ascii="Times New Roman" w:hAnsi="Times New Roman" w:cs="Times New Roman"/>
          <w:sz w:val="24"/>
          <w:szCs w:val="24"/>
        </w:rPr>
        <w:t xml:space="preserve"> calidad,</w:t>
      </w:r>
      <w:r w:rsidR="00D52DEA" w:rsidRPr="003F0B04">
        <w:rPr>
          <w:rFonts w:ascii="Times New Roman" w:hAnsi="Times New Roman" w:cs="Times New Roman"/>
          <w:sz w:val="24"/>
          <w:szCs w:val="24"/>
        </w:rPr>
        <w:t xml:space="preserve"> que permitan dar una respuesta eficiente a los casos presentados. </w:t>
      </w:r>
    </w:p>
    <w:p w:rsidR="00D52DEA" w:rsidRPr="003F0B04" w:rsidRDefault="00D52DEA" w:rsidP="00D616C8">
      <w:pPr>
        <w:spacing w:line="276" w:lineRule="auto"/>
        <w:jc w:val="center"/>
        <w:rPr>
          <w:rFonts w:ascii="Times New Roman" w:hAnsi="Times New Roman" w:cs="Times New Roman"/>
          <w:b/>
          <w:sz w:val="24"/>
          <w:szCs w:val="24"/>
        </w:rPr>
      </w:pPr>
      <w:r w:rsidRPr="003F0B04">
        <w:rPr>
          <w:rFonts w:ascii="Times New Roman" w:hAnsi="Times New Roman" w:cs="Times New Roman"/>
          <w:b/>
          <w:sz w:val="24"/>
          <w:szCs w:val="24"/>
        </w:rPr>
        <w:t>OBJETIVOS</w:t>
      </w:r>
    </w:p>
    <w:p w:rsidR="00D52DEA" w:rsidRPr="003F0B04" w:rsidRDefault="00827284" w:rsidP="00D616C8">
      <w:pPr>
        <w:spacing w:line="276" w:lineRule="auto"/>
        <w:jc w:val="both"/>
        <w:rPr>
          <w:rFonts w:ascii="Times New Roman" w:hAnsi="Times New Roman" w:cs="Times New Roman"/>
          <w:sz w:val="24"/>
          <w:szCs w:val="24"/>
        </w:rPr>
      </w:pPr>
      <w:r w:rsidRPr="003F0B04">
        <w:rPr>
          <w:rFonts w:ascii="Times New Roman" w:hAnsi="Times New Roman" w:cs="Times New Roman"/>
          <w:sz w:val="24"/>
          <w:szCs w:val="24"/>
        </w:rPr>
        <w:t xml:space="preserve">I.- </w:t>
      </w:r>
      <w:r w:rsidR="00D52DEA" w:rsidRPr="003F0B04">
        <w:rPr>
          <w:rFonts w:ascii="Times New Roman" w:hAnsi="Times New Roman" w:cs="Times New Roman"/>
          <w:sz w:val="24"/>
          <w:szCs w:val="24"/>
        </w:rPr>
        <w:t xml:space="preserve">Definir las acciones u omisiones consideradas como violencia en sus modalidades de hostigamiento </w:t>
      </w:r>
      <w:r w:rsidR="006077B2">
        <w:rPr>
          <w:rFonts w:ascii="Times New Roman" w:hAnsi="Times New Roman" w:cs="Times New Roman"/>
          <w:sz w:val="24"/>
          <w:szCs w:val="24"/>
        </w:rPr>
        <w:t>o acoso sexual o laboral</w:t>
      </w:r>
      <w:r w:rsidR="00D52DEA" w:rsidRPr="003F0B04">
        <w:rPr>
          <w:rFonts w:ascii="Times New Roman" w:hAnsi="Times New Roman" w:cs="Times New Roman"/>
          <w:sz w:val="24"/>
          <w:szCs w:val="24"/>
        </w:rPr>
        <w:t>, conforme a la normatividad estatal, nacional</w:t>
      </w:r>
      <w:r w:rsidR="003C4FDD">
        <w:rPr>
          <w:rFonts w:ascii="Times New Roman" w:hAnsi="Times New Roman" w:cs="Times New Roman"/>
          <w:sz w:val="24"/>
          <w:szCs w:val="24"/>
        </w:rPr>
        <w:t xml:space="preserve"> e internacional vigente convencional</w:t>
      </w:r>
    </w:p>
    <w:p w:rsidR="00D52DEA" w:rsidRPr="003F0B04" w:rsidRDefault="00827284" w:rsidP="00D616C8">
      <w:pPr>
        <w:spacing w:line="276" w:lineRule="auto"/>
        <w:jc w:val="both"/>
        <w:rPr>
          <w:rFonts w:ascii="Times New Roman" w:hAnsi="Times New Roman" w:cs="Times New Roman"/>
          <w:sz w:val="24"/>
          <w:szCs w:val="24"/>
        </w:rPr>
      </w:pPr>
      <w:r w:rsidRPr="003F0B04">
        <w:rPr>
          <w:rFonts w:ascii="Times New Roman" w:hAnsi="Times New Roman" w:cs="Times New Roman"/>
          <w:sz w:val="24"/>
          <w:szCs w:val="24"/>
        </w:rPr>
        <w:t xml:space="preserve">II.- </w:t>
      </w:r>
      <w:r w:rsidR="00D52DEA" w:rsidRPr="003F0B04">
        <w:rPr>
          <w:rFonts w:ascii="Times New Roman" w:hAnsi="Times New Roman" w:cs="Times New Roman"/>
          <w:sz w:val="24"/>
          <w:szCs w:val="24"/>
        </w:rPr>
        <w:t>Definir líneas de acción para prevenir conductas</w:t>
      </w:r>
      <w:r w:rsidR="00F11B0D">
        <w:rPr>
          <w:rFonts w:ascii="Times New Roman" w:hAnsi="Times New Roman" w:cs="Times New Roman"/>
          <w:sz w:val="24"/>
          <w:szCs w:val="24"/>
        </w:rPr>
        <w:t xml:space="preserve"> de</w:t>
      </w:r>
      <w:r w:rsidR="006A5224" w:rsidRPr="003F0B04">
        <w:rPr>
          <w:rFonts w:ascii="Times New Roman" w:hAnsi="Times New Roman" w:cs="Times New Roman"/>
          <w:sz w:val="24"/>
          <w:szCs w:val="24"/>
        </w:rPr>
        <w:t xml:space="preserve"> </w:t>
      </w:r>
      <w:r w:rsidR="006077B2" w:rsidRPr="006077B2">
        <w:rPr>
          <w:rFonts w:ascii="Times New Roman" w:hAnsi="Times New Roman" w:cs="Times New Roman"/>
          <w:sz w:val="24"/>
          <w:szCs w:val="24"/>
        </w:rPr>
        <w:t>hostigamiento o acoso sexual o laboral</w:t>
      </w:r>
      <w:r w:rsidR="00D52DEA" w:rsidRPr="003F0B04">
        <w:rPr>
          <w:rFonts w:ascii="Times New Roman" w:hAnsi="Times New Roman" w:cs="Times New Roman"/>
          <w:sz w:val="24"/>
          <w:szCs w:val="24"/>
        </w:rPr>
        <w:t xml:space="preserve">, que contribuyan a promover un clima libre de violencia </w:t>
      </w:r>
      <w:r w:rsidRPr="003F0B04">
        <w:rPr>
          <w:rFonts w:ascii="Times New Roman" w:hAnsi="Times New Roman" w:cs="Times New Roman"/>
          <w:sz w:val="24"/>
          <w:szCs w:val="24"/>
        </w:rPr>
        <w:t>basado en la igualdad de género</w:t>
      </w:r>
      <w:r w:rsidR="00D52DEA" w:rsidRPr="003F0B04">
        <w:rPr>
          <w:rFonts w:ascii="Times New Roman" w:hAnsi="Times New Roman" w:cs="Times New Roman"/>
          <w:sz w:val="24"/>
          <w:szCs w:val="24"/>
        </w:rPr>
        <w:t xml:space="preserve"> y respeto de los derechos humanos entre el personal</w:t>
      </w:r>
      <w:r w:rsidRPr="003F0B04">
        <w:rPr>
          <w:rFonts w:ascii="Times New Roman" w:hAnsi="Times New Roman" w:cs="Times New Roman"/>
          <w:sz w:val="24"/>
          <w:szCs w:val="24"/>
        </w:rPr>
        <w:t>.</w:t>
      </w:r>
      <w:r w:rsidR="00D52DEA" w:rsidRPr="003F0B04">
        <w:rPr>
          <w:rFonts w:ascii="Times New Roman" w:hAnsi="Times New Roman" w:cs="Times New Roman"/>
          <w:sz w:val="24"/>
          <w:szCs w:val="24"/>
        </w:rPr>
        <w:t xml:space="preserve"> </w:t>
      </w:r>
    </w:p>
    <w:p w:rsidR="00827284" w:rsidRPr="003F0B04" w:rsidRDefault="00827284" w:rsidP="00D616C8">
      <w:pPr>
        <w:spacing w:line="276" w:lineRule="auto"/>
        <w:jc w:val="both"/>
        <w:rPr>
          <w:rFonts w:ascii="Times New Roman" w:hAnsi="Times New Roman" w:cs="Times New Roman"/>
          <w:sz w:val="24"/>
          <w:szCs w:val="24"/>
        </w:rPr>
      </w:pPr>
      <w:r w:rsidRPr="003F0B04">
        <w:rPr>
          <w:rFonts w:ascii="Times New Roman" w:hAnsi="Times New Roman" w:cs="Times New Roman"/>
          <w:sz w:val="24"/>
          <w:szCs w:val="24"/>
        </w:rPr>
        <w:t xml:space="preserve">III.- </w:t>
      </w:r>
      <w:r w:rsidR="00D52DEA" w:rsidRPr="003F0B04">
        <w:rPr>
          <w:rFonts w:ascii="Times New Roman" w:hAnsi="Times New Roman" w:cs="Times New Roman"/>
          <w:sz w:val="24"/>
          <w:szCs w:val="24"/>
        </w:rPr>
        <w:t xml:space="preserve">Establecer el modelo de atención para orientar y brindar acompañamiento a las personas que presenten una queja o denuncia por presuntas conductas de violencia en las modalidades de </w:t>
      </w:r>
      <w:r w:rsidR="006077B2" w:rsidRPr="006077B2">
        <w:rPr>
          <w:rFonts w:ascii="Times New Roman" w:hAnsi="Times New Roman" w:cs="Times New Roman"/>
          <w:sz w:val="24"/>
          <w:szCs w:val="24"/>
        </w:rPr>
        <w:t>hostigamiento o acoso sexual o laboral</w:t>
      </w:r>
      <w:r w:rsidR="00D52DEA" w:rsidRPr="003F0B04">
        <w:rPr>
          <w:rFonts w:ascii="Times New Roman" w:hAnsi="Times New Roman" w:cs="Times New Roman"/>
          <w:sz w:val="24"/>
          <w:szCs w:val="24"/>
        </w:rPr>
        <w:t xml:space="preserve">, garantizando la confidencialidad, respeto a la dignidad, la no </w:t>
      </w:r>
      <w:proofErr w:type="spellStart"/>
      <w:r w:rsidR="00D52DEA" w:rsidRPr="003F0B04">
        <w:rPr>
          <w:rFonts w:ascii="Times New Roman" w:hAnsi="Times New Roman" w:cs="Times New Roman"/>
          <w:sz w:val="24"/>
          <w:szCs w:val="24"/>
        </w:rPr>
        <w:t>revictimización</w:t>
      </w:r>
      <w:proofErr w:type="spellEnd"/>
      <w:r w:rsidR="00D52DEA" w:rsidRPr="003F0B04">
        <w:rPr>
          <w:rFonts w:ascii="Times New Roman" w:hAnsi="Times New Roman" w:cs="Times New Roman"/>
          <w:sz w:val="24"/>
          <w:szCs w:val="24"/>
        </w:rPr>
        <w:t xml:space="preserve"> y el acceso a la justicia entre el personal</w:t>
      </w:r>
      <w:r w:rsidR="003C4FDD">
        <w:rPr>
          <w:rFonts w:ascii="Times New Roman" w:hAnsi="Times New Roman" w:cs="Times New Roman"/>
          <w:sz w:val="24"/>
          <w:szCs w:val="24"/>
        </w:rPr>
        <w:t>; y</w:t>
      </w:r>
      <w:r w:rsidR="001D023F">
        <w:rPr>
          <w:rFonts w:ascii="Times New Roman" w:hAnsi="Times New Roman" w:cs="Times New Roman"/>
          <w:sz w:val="24"/>
          <w:szCs w:val="24"/>
        </w:rPr>
        <w:t>,</w:t>
      </w:r>
    </w:p>
    <w:p w:rsidR="00D52DEA" w:rsidRPr="003F0B04" w:rsidRDefault="00827284" w:rsidP="00D616C8">
      <w:pPr>
        <w:autoSpaceDE w:val="0"/>
        <w:autoSpaceDN w:val="0"/>
        <w:adjustRightInd w:val="0"/>
        <w:spacing w:after="0" w:line="276" w:lineRule="auto"/>
        <w:jc w:val="both"/>
        <w:rPr>
          <w:rFonts w:ascii="Times New Roman" w:hAnsi="Times New Roman" w:cs="Times New Roman"/>
          <w:color w:val="2F2F2F"/>
          <w:sz w:val="24"/>
          <w:szCs w:val="24"/>
        </w:rPr>
      </w:pPr>
      <w:r w:rsidRPr="003F0B04">
        <w:rPr>
          <w:rFonts w:ascii="Times New Roman" w:hAnsi="Times New Roman" w:cs="Times New Roman"/>
          <w:sz w:val="24"/>
          <w:szCs w:val="24"/>
        </w:rPr>
        <w:lastRenderedPageBreak/>
        <w:t xml:space="preserve">IV.- </w:t>
      </w:r>
      <w:r w:rsidR="00D52DEA" w:rsidRPr="003F0B04">
        <w:rPr>
          <w:rFonts w:ascii="Times New Roman" w:hAnsi="Times New Roman" w:cs="Times New Roman"/>
          <w:sz w:val="24"/>
          <w:szCs w:val="24"/>
        </w:rPr>
        <w:t xml:space="preserve">Especificar las instancias y procedimientos administrativos competentes al interior del </w:t>
      </w:r>
      <w:r w:rsidRPr="003F0B04">
        <w:rPr>
          <w:rFonts w:ascii="Times New Roman" w:hAnsi="Times New Roman" w:cs="Times New Roman"/>
          <w:sz w:val="24"/>
          <w:szCs w:val="24"/>
        </w:rPr>
        <w:t>Ayuntamiento</w:t>
      </w:r>
      <w:r w:rsidR="00D52DEA" w:rsidRPr="003F0B04">
        <w:rPr>
          <w:rFonts w:ascii="Times New Roman" w:hAnsi="Times New Roman" w:cs="Times New Roman"/>
          <w:sz w:val="24"/>
          <w:szCs w:val="24"/>
        </w:rPr>
        <w:t xml:space="preserve"> </w:t>
      </w:r>
      <w:r w:rsidR="00BE5C04">
        <w:rPr>
          <w:rFonts w:ascii="Times New Roman" w:hAnsi="Times New Roman" w:cs="Times New Roman"/>
          <w:sz w:val="24"/>
          <w:szCs w:val="24"/>
        </w:rPr>
        <w:t xml:space="preserve">de Zapotlanejo, </w:t>
      </w:r>
      <w:r w:rsidR="00D52DEA" w:rsidRPr="003F0B04">
        <w:rPr>
          <w:rFonts w:ascii="Times New Roman" w:hAnsi="Times New Roman" w:cs="Times New Roman"/>
          <w:sz w:val="24"/>
          <w:szCs w:val="24"/>
        </w:rPr>
        <w:t>para conocer, investigar, resolver y sancionar los casos de violencia en las modalidades d</w:t>
      </w:r>
      <w:r w:rsidRPr="003F0B04">
        <w:rPr>
          <w:rFonts w:ascii="Times New Roman" w:hAnsi="Times New Roman" w:cs="Times New Roman"/>
          <w:sz w:val="24"/>
          <w:szCs w:val="24"/>
        </w:rPr>
        <w:t xml:space="preserve">e </w:t>
      </w:r>
      <w:r w:rsidR="006077B2" w:rsidRPr="006077B2">
        <w:rPr>
          <w:rFonts w:ascii="Times New Roman" w:hAnsi="Times New Roman" w:cs="Times New Roman"/>
          <w:sz w:val="24"/>
          <w:szCs w:val="24"/>
        </w:rPr>
        <w:t>hostigamiento o acoso sexual o laboral</w:t>
      </w:r>
      <w:r w:rsidRPr="003F0B04">
        <w:rPr>
          <w:rFonts w:ascii="Times New Roman" w:hAnsi="Times New Roman" w:cs="Times New Roman"/>
          <w:sz w:val="24"/>
          <w:szCs w:val="24"/>
        </w:rPr>
        <w:t>.</w:t>
      </w:r>
    </w:p>
    <w:p w:rsidR="00827284" w:rsidRPr="003F0B04" w:rsidRDefault="00827284" w:rsidP="00D616C8">
      <w:pPr>
        <w:autoSpaceDE w:val="0"/>
        <w:autoSpaceDN w:val="0"/>
        <w:adjustRightInd w:val="0"/>
        <w:spacing w:after="0" w:line="276" w:lineRule="auto"/>
        <w:rPr>
          <w:rFonts w:ascii="Times New Roman" w:hAnsi="Times New Roman" w:cs="Times New Roman"/>
          <w:color w:val="2F2F2F"/>
          <w:sz w:val="24"/>
          <w:szCs w:val="24"/>
        </w:rPr>
      </w:pPr>
    </w:p>
    <w:p w:rsidR="00D52DEA" w:rsidRPr="003F0B04" w:rsidRDefault="00D52DEA" w:rsidP="00D616C8">
      <w:pPr>
        <w:autoSpaceDE w:val="0"/>
        <w:autoSpaceDN w:val="0"/>
        <w:adjustRightInd w:val="0"/>
        <w:spacing w:after="0" w:line="276" w:lineRule="auto"/>
        <w:jc w:val="center"/>
        <w:rPr>
          <w:rFonts w:ascii="Times New Roman" w:hAnsi="Times New Roman" w:cs="Times New Roman"/>
          <w:b/>
          <w:sz w:val="24"/>
          <w:szCs w:val="24"/>
        </w:rPr>
      </w:pPr>
      <w:r w:rsidRPr="003F0B04">
        <w:rPr>
          <w:rFonts w:ascii="Times New Roman" w:hAnsi="Times New Roman" w:cs="Times New Roman"/>
          <w:b/>
          <w:sz w:val="24"/>
          <w:szCs w:val="24"/>
        </w:rPr>
        <w:t>MARCO NORMATIVO</w:t>
      </w:r>
    </w:p>
    <w:p w:rsidR="00D52DEA" w:rsidRPr="003F0B04" w:rsidRDefault="00D52DEA" w:rsidP="00D616C8">
      <w:pPr>
        <w:autoSpaceDE w:val="0"/>
        <w:autoSpaceDN w:val="0"/>
        <w:adjustRightInd w:val="0"/>
        <w:spacing w:after="0" w:line="276" w:lineRule="auto"/>
        <w:rPr>
          <w:rFonts w:ascii="Times New Roman" w:hAnsi="Times New Roman" w:cs="Times New Roman"/>
          <w:b/>
          <w:sz w:val="24"/>
          <w:szCs w:val="24"/>
        </w:rPr>
      </w:pPr>
    </w:p>
    <w:p w:rsidR="00D52DEA" w:rsidRPr="003F0B04" w:rsidRDefault="00D52DEA" w:rsidP="00D616C8">
      <w:pPr>
        <w:spacing w:line="276" w:lineRule="auto"/>
        <w:jc w:val="both"/>
        <w:rPr>
          <w:rFonts w:ascii="Times New Roman" w:hAnsi="Times New Roman" w:cs="Times New Roman"/>
          <w:sz w:val="24"/>
          <w:szCs w:val="24"/>
        </w:rPr>
      </w:pPr>
      <w:r w:rsidRPr="003F0B04">
        <w:rPr>
          <w:rFonts w:ascii="Times New Roman" w:hAnsi="Times New Roman" w:cs="Times New Roman"/>
          <w:sz w:val="24"/>
          <w:szCs w:val="24"/>
        </w:rPr>
        <w:t>De conformidad con el artículo 1ro de la Constitución</w:t>
      </w:r>
      <w:r w:rsidR="003C4FDD">
        <w:rPr>
          <w:rFonts w:ascii="Times New Roman" w:hAnsi="Times New Roman" w:cs="Times New Roman"/>
          <w:sz w:val="24"/>
          <w:szCs w:val="24"/>
        </w:rPr>
        <w:t xml:space="preserve"> Política de los Estados Unidos Mexicanos</w:t>
      </w:r>
      <w:r w:rsidRPr="003F0B04">
        <w:rPr>
          <w:rFonts w:ascii="Times New Roman" w:hAnsi="Times New Roman" w:cs="Times New Roman"/>
          <w:sz w:val="24"/>
          <w:szCs w:val="24"/>
        </w:rPr>
        <w:t xml:space="preserve">, el Estado mexicano está obligado a cumplir con los tratados y convenios internacionales ratificados en materia de derechos humanos.  En concordancia, la Constitución </w:t>
      </w:r>
      <w:r w:rsidR="00827284" w:rsidRPr="003F0B04">
        <w:rPr>
          <w:rFonts w:ascii="Times New Roman" w:hAnsi="Times New Roman" w:cs="Times New Roman"/>
          <w:sz w:val="24"/>
          <w:szCs w:val="24"/>
        </w:rPr>
        <w:t>del Estado de Jalisco</w:t>
      </w:r>
      <w:r w:rsidRPr="003F0B04">
        <w:rPr>
          <w:rFonts w:ascii="Times New Roman" w:hAnsi="Times New Roman" w:cs="Times New Roman"/>
          <w:sz w:val="24"/>
          <w:szCs w:val="24"/>
        </w:rPr>
        <w:t xml:space="preserve"> </w:t>
      </w:r>
      <w:r w:rsidR="001729F6">
        <w:rPr>
          <w:rFonts w:ascii="Times New Roman" w:hAnsi="Times New Roman" w:cs="Times New Roman"/>
          <w:sz w:val="24"/>
          <w:szCs w:val="24"/>
        </w:rPr>
        <w:t xml:space="preserve">que </w:t>
      </w:r>
      <w:r w:rsidRPr="003F0B04">
        <w:rPr>
          <w:rFonts w:ascii="Times New Roman" w:hAnsi="Times New Roman" w:cs="Times New Roman"/>
          <w:sz w:val="24"/>
          <w:szCs w:val="24"/>
        </w:rPr>
        <w:t xml:space="preserve">establece que las normas relativas a los derechos humanos se interpretarán, favoreciendo en todo momento a las personas para su protección más amplia. Por </w:t>
      </w:r>
      <w:r w:rsidR="00827284" w:rsidRPr="003F0B04">
        <w:rPr>
          <w:rFonts w:ascii="Times New Roman" w:hAnsi="Times New Roman" w:cs="Times New Roman"/>
          <w:sz w:val="24"/>
          <w:szCs w:val="24"/>
        </w:rPr>
        <w:t>lo que</w:t>
      </w:r>
      <w:r w:rsidRPr="003F0B04">
        <w:rPr>
          <w:rFonts w:ascii="Times New Roman" w:hAnsi="Times New Roman" w:cs="Times New Roman"/>
          <w:sz w:val="24"/>
          <w:szCs w:val="24"/>
        </w:rPr>
        <w:t xml:space="preserve"> todas las autoridades,</w:t>
      </w:r>
      <w:r w:rsidR="00827284" w:rsidRPr="003F0B04">
        <w:rPr>
          <w:rFonts w:ascii="Times New Roman" w:hAnsi="Times New Roman" w:cs="Times New Roman"/>
          <w:sz w:val="24"/>
          <w:szCs w:val="24"/>
        </w:rPr>
        <w:t xml:space="preserve"> incluidos</w:t>
      </w:r>
      <w:r w:rsidRPr="003F0B04">
        <w:rPr>
          <w:rFonts w:ascii="Times New Roman" w:hAnsi="Times New Roman" w:cs="Times New Roman"/>
          <w:sz w:val="24"/>
          <w:szCs w:val="24"/>
        </w:rPr>
        <w:t xml:space="preserve"> l</w:t>
      </w:r>
      <w:r w:rsidR="00827284" w:rsidRPr="003F0B04">
        <w:rPr>
          <w:rFonts w:ascii="Times New Roman" w:hAnsi="Times New Roman" w:cs="Times New Roman"/>
          <w:sz w:val="24"/>
          <w:szCs w:val="24"/>
        </w:rPr>
        <w:t>os municipios</w:t>
      </w:r>
      <w:r w:rsidRPr="003F0B04">
        <w:rPr>
          <w:rFonts w:ascii="Times New Roman" w:hAnsi="Times New Roman" w:cs="Times New Roman"/>
          <w:sz w:val="24"/>
          <w:szCs w:val="24"/>
        </w:rPr>
        <w:t>,</w:t>
      </w:r>
      <w:r w:rsidR="00827284" w:rsidRPr="003F0B04">
        <w:rPr>
          <w:rFonts w:ascii="Times New Roman" w:hAnsi="Times New Roman" w:cs="Times New Roman"/>
          <w:sz w:val="24"/>
          <w:szCs w:val="24"/>
        </w:rPr>
        <w:t xml:space="preserve"> en el ámbito de su respectiva competencia</w:t>
      </w:r>
      <w:r w:rsidRPr="003F0B04">
        <w:rPr>
          <w:rFonts w:ascii="Times New Roman" w:hAnsi="Times New Roman" w:cs="Times New Roman"/>
          <w:sz w:val="24"/>
          <w:szCs w:val="24"/>
        </w:rPr>
        <w:t xml:space="preserve">, tienen la obligación de promover, respetar, proteger y garantizar los derechos humanos de conformidad con los principios de universalidad, interdependencia, indivisibilidad y progresividad. </w:t>
      </w:r>
    </w:p>
    <w:p w:rsidR="00D52DEA" w:rsidRPr="003F0B04" w:rsidRDefault="002246E6" w:rsidP="00D616C8">
      <w:pPr>
        <w:spacing w:line="276" w:lineRule="auto"/>
        <w:jc w:val="both"/>
        <w:rPr>
          <w:rFonts w:ascii="Times New Roman" w:hAnsi="Times New Roman" w:cs="Times New Roman"/>
          <w:sz w:val="24"/>
          <w:szCs w:val="24"/>
        </w:rPr>
      </w:pPr>
      <w:r w:rsidRPr="003F0B04">
        <w:rPr>
          <w:rFonts w:ascii="Times New Roman" w:hAnsi="Times New Roman" w:cs="Times New Roman"/>
          <w:sz w:val="24"/>
          <w:szCs w:val="24"/>
        </w:rPr>
        <w:t>Este P</w:t>
      </w:r>
      <w:r w:rsidR="00D52DEA" w:rsidRPr="003F0B04">
        <w:rPr>
          <w:rFonts w:ascii="Times New Roman" w:hAnsi="Times New Roman" w:cs="Times New Roman"/>
          <w:sz w:val="24"/>
          <w:szCs w:val="24"/>
        </w:rPr>
        <w:t xml:space="preserve">rotocolo se enmarca, en la observancia de la Convención sobre la Eliminación de Todas las Formas de Discriminación contra la Mujer </w:t>
      </w:r>
      <w:r w:rsidR="003910D7" w:rsidRPr="003F0B04">
        <w:rPr>
          <w:rFonts w:ascii="Times New Roman" w:hAnsi="Times New Roman" w:cs="Times New Roman"/>
          <w:sz w:val="24"/>
          <w:szCs w:val="24"/>
        </w:rPr>
        <w:t>(CEDAW</w:t>
      </w:r>
      <w:r w:rsidR="00D52DEA" w:rsidRPr="003F0B04">
        <w:rPr>
          <w:rFonts w:ascii="Times New Roman" w:hAnsi="Times New Roman" w:cs="Times New Roman"/>
          <w:sz w:val="24"/>
          <w:szCs w:val="24"/>
        </w:rPr>
        <w:t>) que señala el compromiso del Estado mexicano para adoptar las medidas necesarias, con las sanciones correspondientes, que prohíban toda discriminación contra la mujer,</w:t>
      </w:r>
      <w:r w:rsidR="003910D7" w:rsidRPr="003F0B04">
        <w:rPr>
          <w:rFonts w:ascii="Times New Roman" w:hAnsi="Times New Roman" w:cs="Times New Roman"/>
          <w:sz w:val="24"/>
          <w:szCs w:val="24"/>
        </w:rPr>
        <w:t xml:space="preserve"> </w:t>
      </w:r>
      <w:r w:rsidR="00D52DEA" w:rsidRPr="003F0B04">
        <w:rPr>
          <w:rFonts w:ascii="Times New Roman" w:hAnsi="Times New Roman" w:cs="Times New Roman"/>
          <w:sz w:val="24"/>
          <w:szCs w:val="24"/>
        </w:rPr>
        <w:t>a fin de asegurar condiciones de igualdad entre mujeres y hombres en los tres niveles de gobierno</w:t>
      </w:r>
      <w:r w:rsidR="003910D7" w:rsidRPr="003F0B04">
        <w:rPr>
          <w:rFonts w:ascii="Times New Roman" w:hAnsi="Times New Roman" w:cs="Times New Roman"/>
          <w:sz w:val="24"/>
          <w:szCs w:val="24"/>
        </w:rPr>
        <w:t>,</w:t>
      </w:r>
      <w:r w:rsidR="00D52DEA" w:rsidRPr="003F0B04">
        <w:rPr>
          <w:rFonts w:ascii="Times New Roman" w:hAnsi="Times New Roman" w:cs="Times New Roman"/>
          <w:sz w:val="24"/>
          <w:szCs w:val="24"/>
        </w:rPr>
        <w:t xml:space="preserve"> tendientes a modificar los patrones socioculturales de conducta de hombres y mujeres, a fin de alcanzar la eliminación de los prejuicios y las prácticas consuetudinarias basadas en la idea de inferioridad o superioridad de cualquiera de los sexos en función de estereotipos y roles de género.</w:t>
      </w:r>
    </w:p>
    <w:p w:rsidR="00D52DEA" w:rsidRPr="003F0B04" w:rsidRDefault="00D52DEA" w:rsidP="00D616C8">
      <w:pPr>
        <w:spacing w:line="276" w:lineRule="auto"/>
        <w:jc w:val="both"/>
        <w:rPr>
          <w:rFonts w:ascii="Times New Roman" w:hAnsi="Times New Roman" w:cs="Times New Roman"/>
          <w:sz w:val="24"/>
          <w:szCs w:val="24"/>
        </w:rPr>
      </w:pPr>
      <w:r w:rsidRPr="003F0B04">
        <w:rPr>
          <w:rFonts w:ascii="Times New Roman" w:hAnsi="Times New Roman" w:cs="Times New Roman"/>
          <w:sz w:val="24"/>
          <w:szCs w:val="24"/>
        </w:rPr>
        <w:t>En la recomendación que en julio de 2018</w:t>
      </w:r>
      <w:r w:rsidR="001729F6">
        <w:rPr>
          <w:rFonts w:ascii="Times New Roman" w:hAnsi="Times New Roman" w:cs="Times New Roman"/>
          <w:sz w:val="24"/>
          <w:szCs w:val="24"/>
        </w:rPr>
        <w:t>,</w:t>
      </w:r>
      <w:r w:rsidRPr="003F0B04">
        <w:rPr>
          <w:rFonts w:ascii="Times New Roman" w:hAnsi="Times New Roman" w:cs="Times New Roman"/>
          <w:sz w:val="24"/>
          <w:szCs w:val="24"/>
        </w:rPr>
        <w:t xml:space="preserve"> hiciera el Comité</w:t>
      </w:r>
      <w:r w:rsidR="003910D7" w:rsidRPr="003F0B04">
        <w:rPr>
          <w:rFonts w:ascii="Times New Roman" w:hAnsi="Times New Roman" w:cs="Times New Roman"/>
          <w:sz w:val="24"/>
          <w:szCs w:val="24"/>
        </w:rPr>
        <w:t xml:space="preserve"> de la</w:t>
      </w:r>
      <w:r w:rsidRPr="003F0B04">
        <w:rPr>
          <w:rFonts w:ascii="Times New Roman" w:hAnsi="Times New Roman" w:cs="Times New Roman"/>
          <w:sz w:val="24"/>
          <w:szCs w:val="24"/>
        </w:rPr>
        <w:t xml:space="preserve"> CEDAW en su Observaciones Finales sobre el Noveno Informe Periódico de México, que menciona el alentar a las mujeres a denunciar los incidentes de violencia de género, que asegure que las mujeres víctimas de violencia tengan acceso a recursos efectivos y oportunos, y se garantice que todos los casos de violencia de género se investiguen eficazmente, así como que las personas responsables sean enjuiciados y castigados como corresponda.</w:t>
      </w:r>
    </w:p>
    <w:p w:rsidR="00D52DEA" w:rsidRDefault="00D52DEA" w:rsidP="00D616C8">
      <w:pPr>
        <w:spacing w:line="276" w:lineRule="auto"/>
        <w:jc w:val="both"/>
        <w:rPr>
          <w:rFonts w:ascii="Times New Roman" w:hAnsi="Times New Roman" w:cs="Times New Roman"/>
          <w:sz w:val="24"/>
          <w:szCs w:val="24"/>
        </w:rPr>
      </w:pPr>
      <w:r w:rsidRPr="003F0B04">
        <w:rPr>
          <w:rFonts w:ascii="Times New Roman" w:hAnsi="Times New Roman" w:cs="Times New Roman"/>
          <w:sz w:val="24"/>
          <w:szCs w:val="24"/>
        </w:rPr>
        <w:t>En la Convención Interamericana para Prevenir, Sancionar y Erradicar la Violencia contra la Mujer "Convención de Belém do Pará", que condena todas las formas de violencia contra la mujer y compromete al estado mexicano a adoptar las políticas y medidas administrativas necesarias para lograrlo.</w:t>
      </w:r>
    </w:p>
    <w:p w:rsidR="00291519" w:rsidRPr="00291519" w:rsidRDefault="001729F6" w:rsidP="0029151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Asimismo, </w:t>
      </w:r>
      <w:r w:rsidR="00291519" w:rsidRPr="00291519">
        <w:rPr>
          <w:rFonts w:ascii="Times New Roman" w:hAnsi="Times New Roman" w:cs="Times New Roman"/>
          <w:sz w:val="24"/>
          <w:szCs w:val="24"/>
        </w:rPr>
        <w:t>La Ley Federal del Trabajo, sobre hostigamiento y acoso sexual define:</w:t>
      </w:r>
    </w:p>
    <w:p w:rsidR="00291519" w:rsidRPr="00291519" w:rsidRDefault="00291519" w:rsidP="00291519">
      <w:pPr>
        <w:spacing w:line="276" w:lineRule="auto"/>
        <w:ind w:left="284" w:right="441"/>
        <w:jc w:val="both"/>
        <w:rPr>
          <w:rFonts w:ascii="Times New Roman" w:hAnsi="Times New Roman" w:cs="Times New Roman"/>
          <w:i/>
          <w:sz w:val="24"/>
          <w:szCs w:val="24"/>
        </w:rPr>
      </w:pPr>
      <w:r w:rsidRPr="00291519">
        <w:rPr>
          <w:rFonts w:ascii="Times New Roman" w:hAnsi="Times New Roman" w:cs="Times New Roman"/>
          <w:i/>
          <w:sz w:val="24"/>
          <w:szCs w:val="24"/>
        </w:rPr>
        <w:t>Artículo 3</w:t>
      </w:r>
      <w:r w:rsidR="001F0885">
        <w:rPr>
          <w:rFonts w:ascii="Times New Roman" w:hAnsi="Times New Roman" w:cs="Times New Roman"/>
          <w:i/>
          <w:sz w:val="24"/>
          <w:szCs w:val="24"/>
        </w:rPr>
        <w:t xml:space="preserve">° </w:t>
      </w:r>
      <w:proofErr w:type="gramStart"/>
      <w:r w:rsidR="001F0885">
        <w:rPr>
          <w:rFonts w:ascii="Times New Roman" w:hAnsi="Times New Roman" w:cs="Times New Roman"/>
          <w:i/>
          <w:sz w:val="24"/>
          <w:szCs w:val="24"/>
        </w:rPr>
        <w:t>bis</w:t>
      </w:r>
      <w:r w:rsidRPr="00291519">
        <w:rPr>
          <w:rFonts w:ascii="Times New Roman" w:hAnsi="Times New Roman" w:cs="Times New Roman"/>
          <w:i/>
          <w:sz w:val="24"/>
          <w:szCs w:val="24"/>
        </w:rPr>
        <w:t>.-</w:t>
      </w:r>
      <w:proofErr w:type="gramEnd"/>
      <w:r w:rsidRPr="00291519">
        <w:rPr>
          <w:rFonts w:ascii="Times New Roman" w:hAnsi="Times New Roman" w:cs="Times New Roman"/>
          <w:i/>
          <w:sz w:val="24"/>
          <w:szCs w:val="24"/>
        </w:rPr>
        <w:t xml:space="preserve"> </w:t>
      </w:r>
    </w:p>
    <w:p w:rsidR="00291519" w:rsidRPr="00291519" w:rsidRDefault="00291519" w:rsidP="00291519">
      <w:pPr>
        <w:spacing w:line="276" w:lineRule="auto"/>
        <w:ind w:left="284" w:right="441"/>
        <w:jc w:val="both"/>
        <w:rPr>
          <w:rFonts w:ascii="Times New Roman" w:hAnsi="Times New Roman" w:cs="Times New Roman"/>
          <w:i/>
          <w:sz w:val="24"/>
          <w:szCs w:val="24"/>
        </w:rPr>
      </w:pPr>
      <w:r w:rsidRPr="00291519">
        <w:rPr>
          <w:rFonts w:ascii="Times New Roman" w:hAnsi="Times New Roman" w:cs="Times New Roman"/>
          <w:i/>
          <w:sz w:val="24"/>
          <w:szCs w:val="24"/>
        </w:rPr>
        <w:t>a) Hostigamiento, el ejercicio del poder en una relación de subordinación real de la víctima frente al agresor en el ámbito laboral, que se expresa en conductas verbales, físicas o ambas; y</w:t>
      </w:r>
    </w:p>
    <w:p w:rsidR="00291519" w:rsidRPr="00291519" w:rsidRDefault="00291519" w:rsidP="00291519">
      <w:pPr>
        <w:spacing w:line="276" w:lineRule="auto"/>
        <w:ind w:left="284" w:right="441"/>
        <w:jc w:val="both"/>
        <w:rPr>
          <w:rFonts w:ascii="Times New Roman" w:hAnsi="Times New Roman" w:cs="Times New Roman"/>
          <w:i/>
          <w:sz w:val="24"/>
          <w:szCs w:val="24"/>
        </w:rPr>
      </w:pPr>
      <w:r w:rsidRPr="00291519">
        <w:rPr>
          <w:rFonts w:ascii="Times New Roman" w:hAnsi="Times New Roman" w:cs="Times New Roman"/>
          <w:i/>
          <w:sz w:val="24"/>
          <w:szCs w:val="24"/>
        </w:rPr>
        <w:lastRenderedPageBreak/>
        <w:t>b) Acoso sexual, una forma de violencia en la que, si bien no existe la subordinación, hay un ejercicio abusivo del poder que conlleva a un estado de indefensión y de riesgo para la víctima, independientemente de que se realice en uno o varios eventos.</w:t>
      </w:r>
    </w:p>
    <w:p w:rsidR="006A7F92" w:rsidRPr="003F0B04" w:rsidRDefault="00D52DEA" w:rsidP="00D616C8">
      <w:pPr>
        <w:spacing w:line="276" w:lineRule="auto"/>
        <w:jc w:val="both"/>
        <w:rPr>
          <w:rFonts w:ascii="Times New Roman" w:hAnsi="Times New Roman" w:cs="Times New Roman"/>
          <w:sz w:val="24"/>
          <w:szCs w:val="24"/>
        </w:rPr>
      </w:pPr>
      <w:r w:rsidRPr="003F0B04">
        <w:rPr>
          <w:rFonts w:ascii="Times New Roman" w:hAnsi="Times New Roman" w:cs="Times New Roman"/>
          <w:sz w:val="24"/>
          <w:szCs w:val="24"/>
        </w:rPr>
        <w:t xml:space="preserve">En las leyes generales promulgadas en el país, Ley Federal para Prevenir y Eliminar la Discriminación, Ley General para la Igualdad entre Mujeres y Hombres, Ley General de Acceso de las Mujeres a una Vida Libre de Violencia y sus homólogas en la entidad, </w:t>
      </w:r>
      <w:r w:rsidR="001F0885">
        <w:rPr>
          <w:rFonts w:ascii="Times New Roman" w:hAnsi="Times New Roman" w:cs="Times New Roman"/>
          <w:sz w:val="24"/>
          <w:szCs w:val="24"/>
        </w:rPr>
        <w:t xml:space="preserve">así como la Ley Federal del Trabajo, </w:t>
      </w:r>
      <w:r w:rsidRPr="003F0B04">
        <w:rPr>
          <w:rFonts w:ascii="Times New Roman" w:hAnsi="Times New Roman" w:cs="Times New Roman"/>
          <w:sz w:val="24"/>
          <w:szCs w:val="24"/>
        </w:rPr>
        <w:t>que prevén el establecimiento de medidas para el cumplimiento de los instrumentos internacionales y pro</w:t>
      </w:r>
      <w:r w:rsidR="00C6466F" w:rsidRPr="003F0B04">
        <w:rPr>
          <w:rFonts w:ascii="Times New Roman" w:hAnsi="Times New Roman" w:cs="Times New Roman"/>
          <w:sz w:val="24"/>
          <w:szCs w:val="24"/>
        </w:rPr>
        <w:t>tección de los derec</w:t>
      </w:r>
      <w:r w:rsidR="00291519">
        <w:rPr>
          <w:rFonts w:ascii="Times New Roman" w:hAnsi="Times New Roman" w:cs="Times New Roman"/>
          <w:sz w:val="24"/>
          <w:szCs w:val="24"/>
        </w:rPr>
        <w:t xml:space="preserve">hos </w:t>
      </w:r>
      <w:r w:rsidR="004465D0">
        <w:rPr>
          <w:rFonts w:ascii="Times New Roman" w:hAnsi="Times New Roman" w:cs="Times New Roman"/>
          <w:sz w:val="24"/>
          <w:szCs w:val="24"/>
        </w:rPr>
        <w:t>humanos,</w:t>
      </w:r>
      <w:r w:rsidR="004465D0" w:rsidRPr="003F0B04">
        <w:rPr>
          <w:rFonts w:ascii="Times New Roman" w:hAnsi="Times New Roman" w:cs="Times New Roman"/>
          <w:sz w:val="24"/>
          <w:szCs w:val="24"/>
        </w:rPr>
        <w:t xml:space="preserve"> por</w:t>
      </w:r>
      <w:r w:rsidR="006A7F92" w:rsidRPr="003F0B04">
        <w:rPr>
          <w:rFonts w:ascii="Times New Roman" w:hAnsi="Times New Roman" w:cs="Times New Roman"/>
          <w:sz w:val="24"/>
          <w:szCs w:val="24"/>
        </w:rPr>
        <w:t xml:space="preserve"> lo que hemos tenido a bien a emitir el siguiente: </w:t>
      </w:r>
    </w:p>
    <w:p w:rsidR="006A7F92" w:rsidRPr="003F0B04" w:rsidRDefault="006A7F92" w:rsidP="00D616C8">
      <w:pPr>
        <w:spacing w:line="276" w:lineRule="auto"/>
        <w:jc w:val="both"/>
        <w:rPr>
          <w:rFonts w:ascii="Times New Roman" w:hAnsi="Times New Roman" w:cs="Times New Roman"/>
          <w:b/>
          <w:sz w:val="24"/>
          <w:szCs w:val="24"/>
        </w:rPr>
      </w:pPr>
      <w:r w:rsidRPr="003F0B04">
        <w:rPr>
          <w:rFonts w:ascii="Times New Roman" w:hAnsi="Times New Roman" w:cs="Times New Roman"/>
          <w:b/>
          <w:sz w:val="24"/>
          <w:szCs w:val="24"/>
        </w:rPr>
        <w:t>P</w:t>
      </w:r>
      <w:r w:rsidR="000B5E3F">
        <w:rPr>
          <w:rFonts w:ascii="Times New Roman" w:hAnsi="Times New Roman" w:cs="Times New Roman"/>
          <w:b/>
          <w:sz w:val="24"/>
          <w:szCs w:val="24"/>
        </w:rPr>
        <w:t>ROTOCOLO PARA PREVENIR, ATENDER Y</w:t>
      </w:r>
      <w:r w:rsidRPr="003F0B04">
        <w:rPr>
          <w:rFonts w:ascii="Times New Roman" w:hAnsi="Times New Roman" w:cs="Times New Roman"/>
          <w:b/>
          <w:sz w:val="24"/>
          <w:szCs w:val="24"/>
        </w:rPr>
        <w:t xml:space="preserve"> SANCIONAR EL</w:t>
      </w:r>
      <w:r w:rsidR="006077B2" w:rsidRPr="003F0B04">
        <w:rPr>
          <w:rFonts w:ascii="Times New Roman" w:hAnsi="Times New Roman" w:cs="Times New Roman"/>
          <w:b/>
          <w:sz w:val="24"/>
          <w:szCs w:val="24"/>
        </w:rPr>
        <w:t xml:space="preserve"> </w:t>
      </w:r>
      <w:r w:rsidR="006077B2" w:rsidRPr="006077B2">
        <w:rPr>
          <w:rFonts w:ascii="Times New Roman" w:hAnsi="Times New Roman" w:cs="Times New Roman"/>
          <w:b/>
          <w:sz w:val="24"/>
          <w:szCs w:val="24"/>
        </w:rPr>
        <w:t>HOSTIGAMIENTO O ACOSO SEXUAL O LABORAL</w:t>
      </w:r>
      <w:r w:rsidRPr="003F0B04">
        <w:rPr>
          <w:rFonts w:ascii="Times New Roman" w:hAnsi="Times New Roman" w:cs="Times New Roman"/>
          <w:b/>
          <w:sz w:val="24"/>
          <w:szCs w:val="24"/>
        </w:rPr>
        <w:t>,</w:t>
      </w:r>
      <w:r w:rsidR="000B5E3F">
        <w:rPr>
          <w:rFonts w:ascii="Times New Roman" w:hAnsi="Times New Roman" w:cs="Times New Roman"/>
          <w:b/>
          <w:sz w:val="24"/>
          <w:szCs w:val="24"/>
        </w:rPr>
        <w:t xml:space="preserve"> EN LAS DEPENDENCIAS DE LA ADMINISTRACION PÚBLICA MUNICIPAL DEL GOBIERNO </w:t>
      </w:r>
      <w:r w:rsidRPr="003F0B04">
        <w:rPr>
          <w:rFonts w:ascii="Times New Roman" w:hAnsi="Times New Roman" w:cs="Times New Roman"/>
          <w:b/>
          <w:sz w:val="24"/>
          <w:szCs w:val="24"/>
        </w:rPr>
        <w:t>DE ZAPOTL</w:t>
      </w:r>
      <w:r w:rsidR="00BE0A56">
        <w:rPr>
          <w:rFonts w:ascii="Times New Roman" w:hAnsi="Times New Roman" w:cs="Times New Roman"/>
          <w:b/>
          <w:sz w:val="24"/>
          <w:szCs w:val="24"/>
        </w:rPr>
        <w:t xml:space="preserve">ANEJO, JALISCO. </w:t>
      </w:r>
    </w:p>
    <w:p w:rsidR="00290B5B" w:rsidRPr="003F0B04" w:rsidRDefault="00290B5B" w:rsidP="00D616C8">
      <w:pPr>
        <w:spacing w:line="276" w:lineRule="auto"/>
        <w:jc w:val="center"/>
        <w:rPr>
          <w:rFonts w:ascii="Times New Roman" w:hAnsi="Times New Roman" w:cs="Times New Roman"/>
          <w:b/>
          <w:sz w:val="24"/>
          <w:szCs w:val="24"/>
        </w:rPr>
      </w:pPr>
      <w:r w:rsidRPr="003F0B04">
        <w:rPr>
          <w:rFonts w:ascii="Times New Roman" w:hAnsi="Times New Roman" w:cs="Times New Roman"/>
          <w:b/>
          <w:sz w:val="24"/>
          <w:szCs w:val="24"/>
        </w:rPr>
        <w:t>CAPÍTULO I</w:t>
      </w:r>
    </w:p>
    <w:p w:rsidR="00290B5B" w:rsidRPr="003F0B04" w:rsidRDefault="00290B5B" w:rsidP="00D616C8">
      <w:pPr>
        <w:spacing w:line="276" w:lineRule="auto"/>
        <w:jc w:val="center"/>
        <w:rPr>
          <w:rFonts w:ascii="Times New Roman" w:hAnsi="Times New Roman" w:cs="Times New Roman"/>
          <w:b/>
          <w:sz w:val="24"/>
          <w:szCs w:val="24"/>
        </w:rPr>
      </w:pPr>
      <w:r w:rsidRPr="003F0B04">
        <w:rPr>
          <w:rFonts w:ascii="Times New Roman" w:hAnsi="Times New Roman" w:cs="Times New Roman"/>
          <w:b/>
          <w:sz w:val="24"/>
          <w:szCs w:val="24"/>
        </w:rPr>
        <w:t>GENERALIDADES</w:t>
      </w:r>
    </w:p>
    <w:p w:rsidR="00290B5B" w:rsidRPr="003F0B04" w:rsidRDefault="00290B5B" w:rsidP="00D616C8">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Artículo 1.-</w:t>
      </w:r>
      <w:r w:rsidR="002246E6" w:rsidRPr="003F0B04">
        <w:rPr>
          <w:rFonts w:ascii="Times New Roman" w:hAnsi="Times New Roman" w:cs="Times New Roman"/>
          <w:sz w:val="24"/>
          <w:szCs w:val="24"/>
        </w:rPr>
        <w:t xml:space="preserve"> Este P</w:t>
      </w:r>
      <w:r w:rsidRPr="003F0B04">
        <w:rPr>
          <w:rFonts w:ascii="Times New Roman" w:hAnsi="Times New Roman" w:cs="Times New Roman"/>
          <w:sz w:val="24"/>
          <w:szCs w:val="24"/>
        </w:rPr>
        <w:t xml:space="preserve">rotocolo tiene por objeto presentar los procedimientos para prevenir, atender, investigar, sancionar y erradicar las conductas de </w:t>
      </w:r>
      <w:r w:rsidR="006077B2" w:rsidRPr="006077B2">
        <w:rPr>
          <w:rFonts w:ascii="Times New Roman" w:hAnsi="Times New Roman" w:cs="Times New Roman"/>
          <w:sz w:val="24"/>
          <w:szCs w:val="24"/>
        </w:rPr>
        <w:t>hostigamiento o acoso sexual o laboral</w:t>
      </w:r>
      <w:r w:rsidRPr="003F0B04">
        <w:rPr>
          <w:rFonts w:ascii="Times New Roman" w:hAnsi="Times New Roman" w:cs="Times New Roman"/>
          <w:sz w:val="24"/>
          <w:szCs w:val="24"/>
        </w:rPr>
        <w:t>, cometidas por cualquier servidora o servidor en el ámbito público municipal cualquiera que sea su género adscri</w:t>
      </w:r>
      <w:r w:rsidR="005D1929">
        <w:rPr>
          <w:rFonts w:ascii="Times New Roman" w:hAnsi="Times New Roman" w:cs="Times New Roman"/>
          <w:sz w:val="24"/>
          <w:szCs w:val="24"/>
        </w:rPr>
        <w:t>to a las dependencias de la Administración Pública Municipal</w:t>
      </w:r>
    </w:p>
    <w:p w:rsidR="00290B5B" w:rsidRPr="003F0B04" w:rsidRDefault="00290B5B" w:rsidP="00D616C8">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Artículo 2.-</w:t>
      </w:r>
      <w:r w:rsidR="002246E6" w:rsidRPr="003F0B04">
        <w:rPr>
          <w:rFonts w:ascii="Times New Roman" w:hAnsi="Times New Roman" w:cs="Times New Roman"/>
          <w:sz w:val="24"/>
          <w:szCs w:val="24"/>
        </w:rPr>
        <w:t xml:space="preserve"> El presente P</w:t>
      </w:r>
      <w:r w:rsidRPr="003F0B04">
        <w:rPr>
          <w:rFonts w:ascii="Times New Roman" w:hAnsi="Times New Roman" w:cs="Times New Roman"/>
          <w:sz w:val="24"/>
          <w:szCs w:val="24"/>
        </w:rPr>
        <w:t xml:space="preserve">rotocolo es de observancia general y obligatoria para quienes forman parte de la </w:t>
      </w:r>
      <w:r w:rsidR="00590C1F">
        <w:rPr>
          <w:rFonts w:ascii="Times New Roman" w:hAnsi="Times New Roman" w:cs="Times New Roman"/>
          <w:sz w:val="24"/>
          <w:szCs w:val="24"/>
        </w:rPr>
        <w:t>Administración Pública M</w:t>
      </w:r>
      <w:r w:rsidR="006077B2">
        <w:rPr>
          <w:rFonts w:ascii="Times New Roman" w:hAnsi="Times New Roman" w:cs="Times New Roman"/>
          <w:sz w:val="24"/>
          <w:szCs w:val="24"/>
        </w:rPr>
        <w:t>unicipal</w:t>
      </w:r>
      <w:r w:rsidRPr="003F0B04">
        <w:rPr>
          <w:rFonts w:ascii="Times New Roman" w:hAnsi="Times New Roman" w:cs="Times New Roman"/>
          <w:sz w:val="24"/>
          <w:szCs w:val="24"/>
        </w:rPr>
        <w:t xml:space="preserve">, así como para aquellas personas que estén vinculadas de cualquier forma con la misma, y se aplicará en los casos de </w:t>
      </w:r>
      <w:r w:rsidR="006077B2" w:rsidRPr="006077B2">
        <w:rPr>
          <w:rFonts w:ascii="Times New Roman" w:hAnsi="Times New Roman" w:cs="Times New Roman"/>
          <w:sz w:val="24"/>
          <w:szCs w:val="24"/>
        </w:rPr>
        <w:t xml:space="preserve">hostigamiento o acoso sexual o laboral </w:t>
      </w:r>
      <w:r w:rsidRPr="003F0B04">
        <w:rPr>
          <w:rFonts w:ascii="Times New Roman" w:hAnsi="Times New Roman" w:cs="Times New Roman"/>
          <w:sz w:val="24"/>
          <w:szCs w:val="24"/>
        </w:rPr>
        <w:t>en los que se involucre alguno de sus integrantes.</w:t>
      </w:r>
    </w:p>
    <w:p w:rsidR="00290B5B" w:rsidRPr="003F0B04" w:rsidRDefault="00290B5B" w:rsidP="00D616C8">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Artículo 3.-</w:t>
      </w:r>
      <w:r w:rsidRPr="003F0B04">
        <w:rPr>
          <w:rFonts w:ascii="Times New Roman" w:hAnsi="Times New Roman" w:cs="Times New Roman"/>
          <w:sz w:val="24"/>
          <w:szCs w:val="24"/>
        </w:rPr>
        <w:t xml:space="preserve"> Para efectos del presente</w:t>
      </w:r>
      <w:r w:rsidR="002246E6" w:rsidRPr="003F0B04">
        <w:rPr>
          <w:rFonts w:ascii="Times New Roman" w:hAnsi="Times New Roman" w:cs="Times New Roman"/>
          <w:sz w:val="24"/>
          <w:szCs w:val="24"/>
        </w:rPr>
        <w:t xml:space="preserve"> P</w:t>
      </w:r>
      <w:r w:rsidRPr="003F0B04">
        <w:rPr>
          <w:rFonts w:ascii="Times New Roman" w:hAnsi="Times New Roman" w:cs="Times New Roman"/>
          <w:sz w:val="24"/>
          <w:szCs w:val="24"/>
        </w:rPr>
        <w:t>rotocolo, se entenderá por:</w:t>
      </w:r>
    </w:p>
    <w:p w:rsidR="00290B5B" w:rsidRPr="003F0B04" w:rsidRDefault="00290B5B" w:rsidP="00D616C8">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I.- ACCESO A LA JUSTICIA:</w:t>
      </w:r>
      <w:r w:rsidRPr="003F0B04">
        <w:rPr>
          <w:rFonts w:ascii="Times New Roman" w:hAnsi="Times New Roman" w:cs="Times New Roman"/>
          <w:sz w:val="24"/>
          <w:szCs w:val="24"/>
        </w:rPr>
        <w:t xml:space="preserve"> Consiste en el acceso a las condiciones sociales, culturales, políticas, económicas y jurídicas que posibiliten el reconocimiento y ejercicio efec</w:t>
      </w:r>
      <w:r w:rsidR="00590C1F">
        <w:rPr>
          <w:rFonts w:ascii="Times New Roman" w:hAnsi="Times New Roman" w:cs="Times New Roman"/>
          <w:sz w:val="24"/>
          <w:szCs w:val="24"/>
        </w:rPr>
        <w:t>tivo de derechos por parte de la</w:t>
      </w:r>
      <w:r w:rsidRPr="003F0B04">
        <w:rPr>
          <w:rFonts w:ascii="Times New Roman" w:hAnsi="Times New Roman" w:cs="Times New Roman"/>
          <w:sz w:val="24"/>
          <w:szCs w:val="24"/>
        </w:rPr>
        <w:t>s</w:t>
      </w:r>
      <w:r w:rsidR="00590C1F">
        <w:rPr>
          <w:rFonts w:ascii="Times New Roman" w:hAnsi="Times New Roman" w:cs="Times New Roman"/>
          <w:sz w:val="24"/>
          <w:szCs w:val="24"/>
        </w:rPr>
        <w:t xml:space="preserve"> personas</w:t>
      </w:r>
      <w:r w:rsidRPr="003F0B04">
        <w:rPr>
          <w:rFonts w:ascii="Times New Roman" w:hAnsi="Times New Roman" w:cs="Times New Roman"/>
          <w:sz w:val="24"/>
          <w:szCs w:val="24"/>
        </w:rPr>
        <w:t>.</w:t>
      </w:r>
    </w:p>
    <w:p w:rsidR="00290B5B" w:rsidRDefault="00290B5B" w:rsidP="00D616C8">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II.- ACOSO SEXUAL:</w:t>
      </w:r>
      <w:r w:rsidRPr="003F0B04">
        <w:rPr>
          <w:rFonts w:ascii="Times New Roman" w:hAnsi="Times New Roman" w:cs="Times New Roman"/>
          <w:sz w:val="24"/>
          <w:szCs w:val="24"/>
        </w:rPr>
        <w:t xml:space="preserve"> La forma de violencia con connotación lasciva en la que, si bien no existe la subordinación, hay un ejercicio abusivo de poder que conlleva a un estado de indefensión y de riesgo para la víctima, independientemente de que se realice en uno o varios eventos;</w:t>
      </w:r>
    </w:p>
    <w:p w:rsidR="00442004" w:rsidRPr="003F0B04" w:rsidRDefault="00442004" w:rsidP="00D616C8">
      <w:pPr>
        <w:spacing w:line="276" w:lineRule="auto"/>
        <w:jc w:val="both"/>
        <w:rPr>
          <w:rFonts w:ascii="Times New Roman" w:hAnsi="Times New Roman" w:cs="Times New Roman"/>
          <w:sz w:val="24"/>
          <w:szCs w:val="24"/>
        </w:rPr>
      </w:pPr>
      <w:r w:rsidRPr="00442004">
        <w:rPr>
          <w:rFonts w:ascii="Times New Roman" w:hAnsi="Times New Roman" w:cs="Times New Roman"/>
          <w:b/>
          <w:sz w:val="24"/>
          <w:szCs w:val="24"/>
        </w:rPr>
        <w:t>III.- ACOSO LABORAL:</w:t>
      </w:r>
      <w:r w:rsidR="00590C1F">
        <w:rPr>
          <w:rFonts w:ascii="Times New Roman" w:hAnsi="Times New Roman" w:cs="Times New Roman"/>
          <w:sz w:val="24"/>
          <w:szCs w:val="24"/>
        </w:rPr>
        <w:t xml:space="preserve"> A</w:t>
      </w:r>
      <w:r w:rsidRPr="00442004">
        <w:rPr>
          <w:rFonts w:ascii="Times New Roman" w:hAnsi="Times New Roman" w:cs="Times New Roman"/>
          <w:sz w:val="24"/>
          <w:szCs w:val="24"/>
        </w:rPr>
        <w:t>cción verbal o psicológica de índole sistemática, repetida o persistente por la que, en el lugar de trabajo o en conexión con el trabajo, una persona o un grupo de personas hiere a una víctima, la humilla, ofende o amedrenta.</w:t>
      </w:r>
    </w:p>
    <w:p w:rsidR="00290B5B" w:rsidRPr="003F0B04" w:rsidRDefault="00442004" w:rsidP="00D616C8">
      <w:pPr>
        <w:spacing w:line="276" w:lineRule="auto"/>
        <w:jc w:val="both"/>
        <w:rPr>
          <w:rFonts w:ascii="Times New Roman" w:hAnsi="Times New Roman" w:cs="Times New Roman"/>
          <w:sz w:val="24"/>
          <w:szCs w:val="24"/>
        </w:rPr>
      </w:pPr>
      <w:r>
        <w:rPr>
          <w:rFonts w:ascii="Times New Roman" w:hAnsi="Times New Roman" w:cs="Times New Roman"/>
          <w:b/>
          <w:sz w:val="24"/>
          <w:szCs w:val="24"/>
        </w:rPr>
        <w:t>IV</w:t>
      </w:r>
      <w:r w:rsidR="00290B5B" w:rsidRPr="003F0B04">
        <w:rPr>
          <w:rFonts w:ascii="Times New Roman" w:hAnsi="Times New Roman" w:cs="Times New Roman"/>
          <w:b/>
          <w:sz w:val="24"/>
          <w:szCs w:val="24"/>
        </w:rPr>
        <w:t>.- APM:</w:t>
      </w:r>
      <w:r w:rsidR="00290B5B" w:rsidRPr="003F0B04">
        <w:rPr>
          <w:rFonts w:ascii="Times New Roman" w:hAnsi="Times New Roman" w:cs="Times New Roman"/>
          <w:sz w:val="24"/>
          <w:szCs w:val="24"/>
        </w:rPr>
        <w:t xml:space="preserve"> Las diversas depende</w:t>
      </w:r>
      <w:r w:rsidR="0036033E">
        <w:rPr>
          <w:rFonts w:ascii="Times New Roman" w:hAnsi="Times New Roman" w:cs="Times New Roman"/>
          <w:sz w:val="24"/>
          <w:szCs w:val="24"/>
        </w:rPr>
        <w:t xml:space="preserve">ncias conformadas por servidoras </w:t>
      </w:r>
      <w:r w:rsidR="004E2BF6">
        <w:rPr>
          <w:rFonts w:ascii="Times New Roman" w:hAnsi="Times New Roman" w:cs="Times New Roman"/>
          <w:sz w:val="24"/>
          <w:szCs w:val="24"/>
        </w:rPr>
        <w:t xml:space="preserve">públicas </w:t>
      </w:r>
      <w:r w:rsidR="0036033E">
        <w:rPr>
          <w:rFonts w:ascii="Times New Roman" w:hAnsi="Times New Roman" w:cs="Times New Roman"/>
          <w:sz w:val="24"/>
          <w:szCs w:val="24"/>
        </w:rPr>
        <w:t>y servidores</w:t>
      </w:r>
      <w:r w:rsidR="00290B5B" w:rsidRPr="003F0B04">
        <w:rPr>
          <w:rFonts w:ascii="Times New Roman" w:hAnsi="Times New Roman" w:cs="Times New Roman"/>
          <w:sz w:val="24"/>
          <w:szCs w:val="24"/>
        </w:rPr>
        <w:t xml:space="preserve"> públicos</w:t>
      </w:r>
      <w:r w:rsidR="0057060C">
        <w:rPr>
          <w:rFonts w:ascii="Times New Roman" w:hAnsi="Times New Roman" w:cs="Times New Roman"/>
          <w:sz w:val="24"/>
          <w:szCs w:val="24"/>
        </w:rPr>
        <w:t>, y funcionaria</w:t>
      </w:r>
      <w:r w:rsidR="00290B5B" w:rsidRPr="003F0B04">
        <w:rPr>
          <w:rFonts w:ascii="Times New Roman" w:hAnsi="Times New Roman" w:cs="Times New Roman"/>
          <w:sz w:val="24"/>
          <w:szCs w:val="24"/>
        </w:rPr>
        <w:t xml:space="preserve">s </w:t>
      </w:r>
      <w:r w:rsidR="0057060C">
        <w:rPr>
          <w:rFonts w:ascii="Times New Roman" w:hAnsi="Times New Roman" w:cs="Times New Roman"/>
          <w:sz w:val="24"/>
          <w:szCs w:val="24"/>
        </w:rPr>
        <w:t xml:space="preserve">y funcionarios </w:t>
      </w:r>
      <w:r w:rsidR="00290B5B" w:rsidRPr="003F0B04">
        <w:rPr>
          <w:rFonts w:ascii="Times New Roman" w:hAnsi="Times New Roman" w:cs="Times New Roman"/>
          <w:sz w:val="24"/>
          <w:szCs w:val="24"/>
        </w:rPr>
        <w:t>que integran la Administración Pública Municipal;</w:t>
      </w:r>
    </w:p>
    <w:p w:rsidR="00290B5B" w:rsidRPr="003F0B04" w:rsidRDefault="00290B5B" w:rsidP="00D616C8">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lastRenderedPageBreak/>
        <w:t>V.- CERO TOLERANCIA:</w:t>
      </w:r>
      <w:r w:rsidRPr="003F0B04">
        <w:rPr>
          <w:rFonts w:ascii="Times New Roman" w:hAnsi="Times New Roman" w:cs="Times New Roman"/>
          <w:sz w:val="24"/>
          <w:szCs w:val="24"/>
        </w:rPr>
        <w:t xml:space="preserve"> Consiste en generar una nula flexibilidad para atender, investigar y en su caso, sancionar conductas de </w:t>
      </w:r>
      <w:r w:rsidR="00B12171" w:rsidRPr="00B12171">
        <w:rPr>
          <w:rFonts w:ascii="Times New Roman" w:hAnsi="Times New Roman" w:cs="Times New Roman"/>
          <w:sz w:val="24"/>
          <w:szCs w:val="24"/>
        </w:rPr>
        <w:t>hostigamiento o acoso sexual o laboral</w:t>
      </w:r>
      <w:r w:rsidRPr="003F0B04">
        <w:rPr>
          <w:rFonts w:ascii="Times New Roman" w:hAnsi="Times New Roman" w:cs="Times New Roman"/>
          <w:sz w:val="24"/>
          <w:szCs w:val="24"/>
        </w:rPr>
        <w:t>;</w:t>
      </w:r>
    </w:p>
    <w:p w:rsidR="00290B5B" w:rsidRPr="003F0B04" w:rsidRDefault="00290B5B" w:rsidP="00D616C8">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V</w:t>
      </w:r>
      <w:r w:rsidR="00442004">
        <w:rPr>
          <w:rFonts w:ascii="Times New Roman" w:hAnsi="Times New Roman" w:cs="Times New Roman"/>
          <w:b/>
          <w:sz w:val="24"/>
          <w:szCs w:val="24"/>
        </w:rPr>
        <w:t>I</w:t>
      </w:r>
      <w:r w:rsidRPr="003F0B04">
        <w:rPr>
          <w:rFonts w:ascii="Times New Roman" w:hAnsi="Times New Roman" w:cs="Times New Roman"/>
          <w:b/>
          <w:sz w:val="24"/>
          <w:szCs w:val="24"/>
        </w:rPr>
        <w:t xml:space="preserve">.- CLIMA LABORAL </w:t>
      </w:r>
      <w:r w:rsidR="00C30E4C" w:rsidRPr="003F0B04">
        <w:rPr>
          <w:rFonts w:ascii="Times New Roman" w:hAnsi="Times New Roman" w:cs="Times New Roman"/>
          <w:b/>
          <w:sz w:val="24"/>
          <w:szCs w:val="24"/>
        </w:rPr>
        <w:t>LIBRE DE VIOLENCIA:</w:t>
      </w:r>
      <w:r w:rsidRPr="003F0B04">
        <w:rPr>
          <w:rFonts w:ascii="Times New Roman" w:hAnsi="Times New Roman" w:cs="Times New Roman"/>
          <w:sz w:val="24"/>
          <w:szCs w:val="24"/>
        </w:rPr>
        <w:t xml:space="preserve"> Ambiente libre de abusos, amenazas o ataques en circunstancias relacionadas con el ámbito laboral.</w:t>
      </w:r>
    </w:p>
    <w:p w:rsidR="00290B5B" w:rsidRPr="003F0B04" w:rsidRDefault="00290B5B" w:rsidP="00D616C8">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VI</w:t>
      </w:r>
      <w:r w:rsidR="00442004">
        <w:rPr>
          <w:rFonts w:ascii="Times New Roman" w:hAnsi="Times New Roman" w:cs="Times New Roman"/>
          <w:b/>
          <w:sz w:val="24"/>
          <w:szCs w:val="24"/>
        </w:rPr>
        <w:t>I</w:t>
      </w:r>
      <w:r w:rsidRPr="003F0B04">
        <w:rPr>
          <w:rFonts w:ascii="Times New Roman" w:hAnsi="Times New Roman" w:cs="Times New Roman"/>
          <w:b/>
          <w:sz w:val="24"/>
          <w:szCs w:val="24"/>
        </w:rPr>
        <w:t>.- DEBIDA DILIGENCIA:</w:t>
      </w:r>
      <w:r w:rsidR="00C30E4C" w:rsidRPr="003F0B04">
        <w:rPr>
          <w:rFonts w:ascii="Times New Roman" w:hAnsi="Times New Roman" w:cs="Times New Roman"/>
          <w:sz w:val="24"/>
          <w:szCs w:val="24"/>
        </w:rPr>
        <w:t xml:space="preserve"> </w:t>
      </w:r>
      <w:proofErr w:type="gramStart"/>
      <w:r w:rsidR="00C30E4C" w:rsidRPr="003F0B04">
        <w:rPr>
          <w:rFonts w:ascii="Times New Roman" w:hAnsi="Times New Roman" w:cs="Times New Roman"/>
          <w:sz w:val="24"/>
          <w:szCs w:val="24"/>
        </w:rPr>
        <w:t>Implica la prevención razonable, la investigación exhaustiva, la sanción proporcional, el respeto de los derechos humanos y procesales de las partes y la reparación suficiente por parte de las autoridades;</w:t>
      </w:r>
      <w:proofErr w:type="gramEnd"/>
    </w:p>
    <w:p w:rsidR="002A1207" w:rsidRPr="003F0B04" w:rsidRDefault="00290B5B" w:rsidP="00D616C8">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VII</w:t>
      </w:r>
      <w:r w:rsidR="00442004">
        <w:rPr>
          <w:rFonts w:ascii="Times New Roman" w:hAnsi="Times New Roman" w:cs="Times New Roman"/>
          <w:b/>
          <w:sz w:val="24"/>
          <w:szCs w:val="24"/>
        </w:rPr>
        <w:t>I</w:t>
      </w:r>
      <w:r w:rsidRPr="003F0B04">
        <w:rPr>
          <w:rFonts w:ascii="Times New Roman" w:hAnsi="Times New Roman" w:cs="Times New Roman"/>
          <w:b/>
          <w:sz w:val="24"/>
          <w:szCs w:val="24"/>
        </w:rPr>
        <w:t>.- DEBIDO PROCESO:</w:t>
      </w:r>
      <w:r w:rsidRPr="003F0B04">
        <w:rPr>
          <w:rFonts w:ascii="Times New Roman" w:hAnsi="Times New Roman" w:cs="Times New Roman"/>
          <w:sz w:val="24"/>
          <w:szCs w:val="24"/>
        </w:rPr>
        <w:t xml:space="preserve"> Implica respetar los derechos procedimentales de las partes, tales como la presunción de inocencia, de acuerdo con las leyes aplicables</w:t>
      </w:r>
      <w:r w:rsidR="008A26CC" w:rsidRPr="003F0B04">
        <w:rPr>
          <w:rFonts w:ascii="Times New Roman" w:hAnsi="Times New Roman" w:cs="Times New Roman"/>
          <w:sz w:val="24"/>
          <w:szCs w:val="24"/>
        </w:rPr>
        <w:t>;</w:t>
      </w:r>
    </w:p>
    <w:p w:rsidR="00690E83" w:rsidRPr="003F0B04" w:rsidRDefault="00442004" w:rsidP="00D616C8">
      <w:pPr>
        <w:spacing w:line="276" w:lineRule="auto"/>
        <w:jc w:val="both"/>
        <w:rPr>
          <w:rFonts w:ascii="Times New Roman" w:hAnsi="Times New Roman" w:cs="Times New Roman"/>
          <w:sz w:val="24"/>
          <w:szCs w:val="24"/>
        </w:rPr>
      </w:pPr>
      <w:r>
        <w:rPr>
          <w:rFonts w:ascii="Times New Roman" w:hAnsi="Times New Roman" w:cs="Times New Roman"/>
          <w:b/>
          <w:sz w:val="24"/>
          <w:szCs w:val="24"/>
        </w:rPr>
        <w:t>IX</w:t>
      </w:r>
      <w:r w:rsidR="00690E83" w:rsidRPr="003F0B04">
        <w:rPr>
          <w:rFonts w:ascii="Times New Roman" w:hAnsi="Times New Roman" w:cs="Times New Roman"/>
          <w:b/>
          <w:sz w:val="24"/>
          <w:szCs w:val="24"/>
        </w:rPr>
        <w:t>.- DENUNCIA:</w:t>
      </w:r>
      <w:r w:rsidR="00690E83" w:rsidRPr="003F0B04">
        <w:rPr>
          <w:rFonts w:ascii="Times New Roman" w:hAnsi="Times New Roman" w:cs="Times New Roman"/>
          <w:sz w:val="24"/>
          <w:szCs w:val="24"/>
        </w:rPr>
        <w:t xml:space="preserve"> Documento que contiene la manifestación formulada por la Presunta Víctima en relación a conductas relacionadas con </w:t>
      </w:r>
      <w:r w:rsidR="00B12171">
        <w:rPr>
          <w:rFonts w:ascii="Times New Roman" w:hAnsi="Times New Roman" w:cs="Times New Roman"/>
          <w:sz w:val="24"/>
          <w:szCs w:val="24"/>
        </w:rPr>
        <w:t xml:space="preserve">el </w:t>
      </w:r>
      <w:r w:rsidR="00B12171" w:rsidRPr="00B12171">
        <w:rPr>
          <w:rFonts w:ascii="Times New Roman" w:hAnsi="Times New Roman" w:cs="Times New Roman"/>
          <w:sz w:val="24"/>
          <w:szCs w:val="24"/>
        </w:rPr>
        <w:t>hostigamiento o acoso sexual o laboral</w:t>
      </w:r>
      <w:r w:rsidR="00690E83" w:rsidRPr="003F0B04">
        <w:rPr>
          <w:rFonts w:ascii="Times New Roman" w:hAnsi="Times New Roman" w:cs="Times New Roman"/>
          <w:sz w:val="24"/>
          <w:szCs w:val="24"/>
        </w:rPr>
        <w:t>;</w:t>
      </w:r>
    </w:p>
    <w:p w:rsidR="00690E83" w:rsidRPr="003F0B04" w:rsidRDefault="00EF0746" w:rsidP="00D616C8">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X.- </w:t>
      </w:r>
      <w:r w:rsidR="00690E83" w:rsidRPr="003F0B04">
        <w:rPr>
          <w:rFonts w:ascii="Times New Roman" w:hAnsi="Times New Roman" w:cs="Times New Roman"/>
          <w:b/>
          <w:sz w:val="24"/>
          <w:szCs w:val="24"/>
        </w:rPr>
        <w:t>ESTEREOTIPOS DE GÉNERO:</w:t>
      </w:r>
      <w:r w:rsidR="00690E83" w:rsidRPr="003F0B04">
        <w:rPr>
          <w:rFonts w:ascii="Times New Roman" w:hAnsi="Times New Roman" w:cs="Times New Roman"/>
          <w:sz w:val="24"/>
          <w:szCs w:val="24"/>
        </w:rPr>
        <w:t xml:space="preserve"> </w:t>
      </w:r>
      <w:proofErr w:type="gramStart"/>
      <w:r w:rsidR="00690E83" w:rsidRPr="003F0B04">
        <w:rPr>
          <w:rFonts w:ascii="Times New Roman" w:hAnsi="Times New Roman" w:cs="Times New Roman"/>
          <w:sz w:val="24"/>
          <w:szCs w:val="24"/>
        </w:rPr>
        <w:t>Son aquellos atributos que se relacionan con las características que social y culturalmente han sido asignadas a hombres y mujeres a partir de las diferencias físicas, biológicas, sexuales y sociales basadas principalmente en su sexo;</w:t>
      </w:r>
      <w:proofErr w:type="gramEnd"/>
    </w:p>
    <w:p w:rsidR="00690E83" w:rsidRDefault="00690E83" w:rsidP="00D616C8">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X</w:t>
      </w:r>
      <w:r w:rsidR="00442004">
        <w:rPr>
          <w:rFonts w:ascii="Times New Roman" w:hAnsi="Times New Roman" w:cs="Times New Roman"/>
          <w:b/>
          <w:sz w:val="24"/>
          <w:szCs w:val="24"/>
        </w:rPr>
        <w:t>I</w:t>
      </w:r>
      <w:r w:rsidRPr="003F0B04">
        <w:rPr>
          <w:rFonts w:ascii="Times New Roman" w:hAnsi="Times New Roman" w:cs="Times New Roman"/>
          <w:b/>
          <w:sz w:val="24"/>
          <w:szCs w:val="24"/>
        </w:rPr>
        <w:t>.- HOSTIGAMIENTO SEXUAL:</w:t>
      </w:r>
      <w:r w:rsidRPr="003F0B04">
        <w:rPr>
          <w:rFonts w:ascii="Times New Roman" w:hAnsi="Times New Roman" w:cs="Times New Roman"/>
          <w:sz w:val="24"/>
          <w:szCs w:val="24"/>
        </w:rPr>
        <w:t xml:space="preserve"> Es el ejercicio de poder, en una relación de subordinación real de la víctima frente al agresor en el ámbito laboral. Se expresa en conductas verbales, físicas o ambas, relacionadas con la sexualidad de connotación lasciva;</w:t>
      </w:r>
    </w:p>
    <w:p w:rsidR="00442004" w:rsidRPr="00442004" w:rsidRDefault="00442004" w:rsidP="00D616C8">
      <w:pPr>
        <w:spacing w:line="276" w:lineRule="auto"/>
        <w:jc w:val="both"/>
        <w:rPr>
          <w:rFonts w:ascii="Times New Roman" w:hAnsi="Times New Roman" w:cs="Times New Roman"/>
          <w:sz w:val="24"/>
          <w:szCs w:val="24"/>
        </w:rPr>
      </w:pPr>
      <w:r w:rsidRPr="00442004">
        <w:rPr>
          <w:rFonts w:ascii="Times New Roman" w:hAnsi="Times New Roman" w:cs="Times New Roman"/>
          <w:b/>
          <w:sz w:val="24"/>
          <w:szCs w:val="24"/>
        </w:rPr>
        <w:t>XII.-</w:t>
      </w:r>
      <w:r>
        <w:rPr>
          <w:rFonts w:ascii="Times New Roman" w:hAnsi="Times New Roman" w:cs="Times New Roman"/>
          <w:b/>
          <w:sz w:val="24"/>
          <w:szCs w:val="24"/>
        </w:rPr>
        <w:t xml:space="preserve"> </w:t>
      </w:r>
      <w:r w:rsidRPr="00442004">
        <w:rPr>
          <w:rFonts w:ascii="Times New Roman" w:hAnsi="Times New Roman" w:cs="Times New Roman"/>
          <w:b/>
          <w:sz w:val="24"/>
          <w:szCs w:val="24"/>
        </w:rPr>
        <w:t xml:space="preserve">HOSTIGAMIENTO LABORAL: </w:t>
      </w:r>
      <w:r w:rsidR="00287B13">
        <w:rPr>
          <w:rFonts w:ascii="Times New Roman" w:hAnsi="Times New Roman" w:cs="Times New Roman"/>
          <w:sz w:val="24"/>
          <w:szCs w:val="24"/>
        </w:rPr>
        <w:t>P</w:t>
      </w:r>
      <w:r w:rsidRPr="00442004">
        <w:rPr>
          <w:rFonts w:ascii="Times New Roman" w:hAnsi="Times New Roman" w:cs="Times New Roman"/>
          <w:sz w:val="24"/>
          <w:szCs w:val="24"/>
        </w:rPr>
        <w:t>ersecución psicológica y de acoso laboral a una víctima para ocasionar un daño psicológico, y así, la exclusión de un grupo laboral o del lugar de trabajo.</w:t>
      </w:r>
    </w:p>
    <w:p w:rsidR="00690E83" w:rsidRPr="003F0B04" w:rsidRDefault="00690E83" w:rsidP="00D616C8">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XI</w:t>
      </w:r>
      <w:r w:rsidR="00442004">
        <w:rPr>
          <w:rFonts w:ascii="Times New Roman" w:hAnsi="Times New Roman" w:cs="Times New Roman"/>
          <w:b/>
          <w:sz w:val="24"/>
          <w:szCs w:val="24"/>
        </w:rPr>
        <w:t>II</w:t>
      </w:r>
      <w:r w:rsidRPr="003F0B04">
        <w:rPr>
          <w:rFonts w:ascii="Times New Roman" w:hAnsi="Times New Roman" w:cs="Times New Roman"/>
          <w:b/>
          <w:sz w:val="24"/>
          <w:szCs w:val="24"/>
        </w:rPr>
        <w:t>.- IGUALDAD DE GÉNERO:</w:t>
      </w:r>
      <w:r w:rsidRPr="003F0B04">
        <w:rPr>
          <w:rFonts w:ascii="Times New Roman" w:hAnsi="Times New Roman" w:cs="Times New Roman"/>
          <w:sz w:val="24"/>
          <w:szCs w:val="24"/>
        </w:rPr>
        <w:t xml:space="preserve"> 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w:t>
      </w:r>
    </w:p>
    <w:p w:rsidR="00690E83" w:rsidRPr="003F0B04" w:rsidRDefault="00442004" w:rsidP="00D616C8">
      <w:pPr>
        <w:spacing w:line="276" w:lineRule="auto"/>
        <w:jc w:val="both"/>
        <w:rPr>
          <w:rFonts w:ascii="Times New Roman" w:hAnsi="Times New Roman" w:cs="Times New Roman"/>
          <w:sz w:val="24"/>
          <w:szCs w:val="24"/>
        </w:rPr>
      </w:pPr>
      <w:r>
        <w:rPr>
          <w:rFonts w:ascii="Times New Roman" w:hAnsi="Times New Roman" w:cs="Times New Roman"/>
          <w:b/>
          <w:sz w:val="24"/>
          <w:szCs w:val="24"/>
        </w:rPr>
        <w:t>XIV</w:t>
      </w:r>
      <w:r w:rsidR="00690E83" w:rsidRPr="003F0B04">
        <w:rPr>
          <w:rFonts w:ascii="Times New Roman" w:hAnsi="Times New Roman" w:cs="Times New Roman"/>
          <w:b/>
          <w:sz w:val="24"/>
          <w:szCs w:val="24"/>
        </w:rPr>
        <w:t>.- MEDIDAS CAUTELARES:</w:t>
      </w:r>
      <w:r w:rsidR="00690E83" w:rsidRPr="003F0B04">
        <w:rPr>
          <w:rFonts w:ascii="Times New Roman" w:hAnsi="Times New Roman" w:cs="Times New Roman"/>
          <w:sz w:val="24"/>
          <w:szCs w:val="24"/>
        </w:rPr>
        <w:t xml:space="preserve"> Todas aquellas medidas concedidas por parte del órgano </w:t>
      </w:r>
      <w:r w:rsidR="009773A2">
        <w:rPr>
          <w:rFonts w:ascii="Times New Roman" w:hAnsi="Times New Roman" w:cs="Times New Roman"/>
          <w:sz w:val="24"/>
          <w:szCs w:val="24"/>
        </w:rPr>
        <w:t>interno de control</w:t>
      </w:r>
      <w:r w:rsidR="00690E83" w:rsidRPr="003F0B04">
        <w:rPr>
          <w:rFonts w:ascii="Times New Roman" w:hAnsi="Times New Roman" w:cs="Times New Roman"/>
          <w:sz w:val="24"/>
          <w:szCs w:val="24"/>
        </w:rPr>
        <w:t xml:space="preserve"> en el ámbito de la competencia municipal, que tengan como finalidad salvaguardar la integridad física de la presunta víctima.</w:t>
      </w:r>
    </w:p>
    <w:p w:rsidR="00690E83" w:rsidRPr="003F0B04" w:rsidRDefault="00442004" w:rsidP="00D616C8">
      <w:pPr>
        <w:spacing w:line="276" w:lineRule="auto"/>
        <w:jc w:val="both"/>
        <w:rPr>
          <w:rFonts w:ascii="Times New Roman" w:hAnsi="Times New Roman" w:cs="Times New Roman"/>
          <w:sz w:val="24"/>
          <w:szCs w:val="24"/>
        </w:rPr>
      </w:pPr>
      <w:r>
        <w:rPr>
          <w:rFonts w:ascii="Times New Roman" w:hAnsi="Times New Roman" w:cs="Times New Roman"/>
          <w:b/>
          <w:sz w:val="24"/>
          <w:szCs w:val="24"/>
        </w:rPr>
        <w:t>XV</w:t>
      </w:r>
      <w:r w:rsidR="00690E83" w:rsidRPr="003F0B04">
        <w:rPr>
          <w:rFonts w:ascii="Times New Roman" w:hAnsi="Times New Roman" w:cs="Times New Roman"/>
          <w:b/>
          <w:sz w:val="24"/>
          <w:szCs w:val="24"/>
        </w:rPr>
        <w:t>.- MEDIDAS PREVENTIVAS:</w:t>
      </w:r>
      <w:r w:rsidR="00690E83" w:rsidRPr="003F0B04">
        <w:rPr>
          <w:rFonts w:ascii="Times New Roman" w:hAnsi="Times New Roman" w:cs="Times New Roman"/>
          <w:sz w:val="24"/>
          <w:szCs w:val="24"/>
        </w:rPr>
        <w:t xml:space="preserve"> Las acciones de sensibilización, capacitación y difusión que se llevarán a cabo por parte de la APM;</w:t>
      </w:r>
    </w:p>
    <w:p w:rsidR="00690E83" w:rsidRPr="003F0B04" w:rsidRDefault="00442004" w:rsidP="00D616C8">
      <w:pPr>
        <w:spacing w:line="276" w:lineRule="auto"/>
        <w:jc w:val="both"/>
        <w:rPr>
          <w:rFonts w:ascii="Times New Roman" w:hAnsi="Times New Roman" w:cs="Times New Roman"/>
          <w:sz w:val="24"/>
          <w:szCs w:val="24"/>
        </w:rPr>
      </w:pPr>
      <w:r>
        <w:rPr>
          <w:rFonts w:ascii="Times New Roman" w:hAnsi="Times New Roman" w:cs="Times New Roman"/>
          <w:b/>
          <w:sz w:val="24"/>
          <w:szCs w:val="24"/>
        </w:rPr>
        <w:t>X</w:t>
      </w:r>
      <w:r w:rsidR="00690E83" w:rsidRPr="003F0B04">
        <w:rPr>
          <w:rFonts w:ascii="Times New Roman" w:hAnsi="Times New Roman" w:cs="Times New Roman"/>
          <w:b/>
          <w:sz w:val="24"/>
          <w:szCs w:val="24"/>
        </w:rPr>
        <w:t>V</w:t>
      </w:r>
      <w:r>
        <w:rPr>
          <w:rFonts w:ascii="Times New Roman" w:hAnsi="Times New Roman" w:cs="Times New Roman"/>
          <w:b/>
          <w:sz w:val="24"/>
          <w:szCs w:val="24"/>
        </w:rPr>
        <w:t>I</w:t>
      </w:r>
      <w:r w:rsidR="00690E83" w:rsidRPr="003F0B04">
        <w:rPr>
          <w:rFonts w:ascii="Times New Roman" w:hAnsi="Times New Roman" w:cs="Times New Roman"/>
          <w:b/>
          <w:sz w:val="24"/>
          <w:szCs w:val="24"/>
        </w:rPr>
        <w:t>.- PERSONA DENUNCIADA:</w:t>
      </w:r>
      <w:r w:rsidR="00690E83" w:rsidRPr="003F0B04">
        <w:rPr>
          <w:rFonts w:ascii="Times New Roman" w:hAnsi="Times New Roman" w:cs="Times New Roman"/>
          <w:sz w:val="24"/>
          <w:szCs w:val="24"/>
        </w:rPr>
        <w:t xml:space="preserve"> La persona a la cual se le imputan presuntas conductas de </w:t>
      </w:r>
      <w:r w:rsidR="00A8364E" w:rsidRPr="00A8364E">
        <w:rPr>
          <w:rFonts w:ascii="Times New Roman" w:hAnsi="Times New Roman" w:cs="Times New Roman"/>
          <w:sz w:val="24"/>
          <w:szCs w:val="24"/>
        </w:rPr>
        <w:t>hostigamiento o acoso sexual o laboral</w:t>
      </w:r>
      <w:r w:rsidR="00690E83" w:rsidRPr="003F0B04">
        <w:rPr>
          <w:rFonts w:ascii="Times New Roman" w:hAnsi="Times New Roman" w:cs="Times New Roman"/>
          <w:sz w:val="24"/>
          <w:szCs w:val="24"/>
        </w:rPr>
        <w:t>;</w:t>
      </w:r>
    </w:p>
    <w:p w:rsidR="00690E83" w:rsidRPr="003F0B04" w:rsidRDefault="00690E83" w:rsidP="00D616C8">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XV</w:t>
      </w:r>
      <w:r w:rsidR="00442004">
        <w:rPr>
          <w:rFonts w:ascii="Times New Roman" w:hAnsi="Times New Roman" w:cs="Times New Roman"/>
          <w:b/>
          <w:sz w:val="24"/>
          <w:szCs w:val="24"/>
        </w:rPr>
        <w:t>II</w:t>
      </w:r>
      <w:r w:rsidRPr="003F0B04">
        <w:rPr>
          <w:rFonts w:ascii="Times New Roman" w:hAnsi="Times New Roman" w:cs="Times New Roman"/>
          <w:b/>
          <w:sz w:val="24"/>
          <w:szCs w:val="24"/>
        </w:rPr>
        <w:t>.- VÍCTIMA:</w:t>
      </w:r>
      <w:r w:rsidRPr="003F0B04">
        <w:rPr>
          <w:rFonts w:ascii="Times New Roman" w:hAnsi="Times New Roman" w:cs="Times New Roman"/>
          <w:sz w:val="24"/>
          <w:szCs w:val="24"/>
        </w:rPr>
        <w:t xml:space="preserve"> La persona que ha sido afectada directa o indirectamente en su esfera jurídica al ser objeto de una conducta de hostigamiento</w:t>
      </w:r>
      <w:r w:rsidR="00F437A5" w:rsidRPr="003F0B04">
        <w:rPr>
          <w:rFonts w:ascii="Times New Roman" w:hAnsi="Times New Roman" w:cs="Times New Roman"/>
          <w:sz w:val="24"/>
          <w:szCs w:val="24"/>
        </w:rPr>
        <w:t xml:space="preserve"> sexual</w:t>
      </w:r>
      <w:r w:rsidR="00262AD6" w:rsidRPr="003F0B04">
        <w:rPr>
          <w:rFonts w:ascii="Times New Roman" w:hAnsi="Times New Roman" w:cs="Times New Roman"/>
          <w:sz w:val="24"/>
          <w:szCs w:val="24"/>
        </w:rPr>
        <w:t xml:space="preserve"> y</w:t>
      </w:r>
      <w:r w:rsidRPr="003F0B04">
        <w:rPr>
          <w:rFonts w:ascii="Times New Roman" w:hAnsi="Times New Roman" w:cs="Times New Roman"/>
          <w:sz w:val="24"/>
          <w:szCs w:val="24"/>
        </w:rPr>
        <w:t xml:space="preserve"> acoso sexual;</w:t>
      </w:r>
    </w:p>
    <w:p w:rsidR="00690E83" w:rsidRPr="003F0B04" w:rsidRDefault="00690E83" w:rsidP="00D616C8">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lastRenderedPageBreak/>
        <w:t>XVI</w:t>
      </w:r>
      <w:r w:rsidR="00442004">
        <w:rPr>
          <w:rFonts w:ascii="Times New Roman" w:hAnsi="Times New Roman" w:cs="Times New Roman"/>
          <w:b/>
          <w:sz w:val="24"/>
          <w:szCs w:val="24"/>
        </w:rPr>
        <w:t>II</w:t>
      </w:r>
      <w:r w:rsidRPr="003F0B04">
        <w:rPr>
          <w:rFonts w:ascii="Times New Roman" w:hAnsi="Times New Roman" w:cs="Times New Roman"/>
          <w:b/>
          <w:sz w:val="24"/>
          <w:szCs w:val="24"/>
        </w:rPr>
        <w:t>.- PERSPECTIVA DE GÉNERO:</w:t>
      </w:r>
      <w:r w:rsidRPr="003F0B04">
        <w:rPr>
          <w:rFonts w:ascii="Times New Roman" w:hAnsi="Times New Roman" w:cs="Times New Roman"/>
          <w:sz w:val="24"/>
          <w:szCs w:val="24"/>
        </w:rPr>
        <w:t xml:space="preserve">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rsidR="00690E83" w:rsidRPr="003F0B04" w:rsidRDefault="00442004" w:rsidP="00D616C8">
      <w:pPr>
        <w:spacing w:line="276" w:lineRule="auto"/>
        <w:jc w:val="both"/>
        <w:rPr>
          <w:rFonts w:ascii="Times New Roman" w:hAnsi="Times New Roman" w:cs="Times New Roman"/>
          <w:sz w:val="24"/>
          <w:szCs w:val="24"/>
        </w:rPr>
      </w:pPr>
      <w:r>
        <w:rPr>
          <w:rFonts w:ascii="Times New Roman" w:hAnsi="Times New Roman" w:cs="Times New Roman"/>
          <w:b/>
          <w:sz w:val="24"/>
          <w:szCs w:val="24"/>
        </w:rPr>
        <w:t>XIX</w:t>
      </w:r>
      <w:r w:rsidR="00690E83" w:rsidRPr="003F0B04">
        <w:rPr>
          <w:rFonts w:ascii="Times New Roman" w:hAnsi="Times New Roman" w:cs="Times New Roman"/>
          <w:b/>
          <w:sz w:val="24"/>
          <w:szCs w:val="24"/>
        </w:rPr>
        <w:t>.- PROTOCOLO:</w:t>
      </w:r>
      <w:r w:rsidR="00690E83" w:rsidRPr="003F0B04">
        <w:rPr>
          <w:rFonts w:ascii="Times New Roman" w:hAnsi="Times New Roman" w:cs="Times New Roman"/>
          <w:sz w:val="24"/>
          <w:szCs w:val="24"/>
        </w:rPr>
        <w:t xml:space="preserve"> </w:t>
      </w:r>
      <w:r w:rsidR="00700DE2" w:rsidRPr="00442004">
        <w:rPr>
          <w:rFonts w:ascii="Times New Roman" w:hAnsi="Times New Roman" w:cs="Times New Roman"/>
          <w:sz w:val="24"/>
          <w:szCs w:val="24"/>
        </w:rPr>
        <w:t>Pr</w:t>
      </w:r>
      <w:r w:rsidR="00BE6985">
        <w:rPr>
          <w:rFonts w:ascii="Times New Roman" w:hAnsi="Times New Roman" w:cs="Times New Roman"/>
          <w:sz w:val="24"/>
          <w:szCs w:val="24"/>
        </w:rPr>
        <w:t>otocolo p</w:t>
      </w:r>
      <w:r w:rsidR="00700DE2">
        <w:rPr>
          <w:rFonts w:ascii="Times New Roman" w:hAnsi="Times New Roman" w:cs="Times New Roman"/>
          <w:sz w:val="24"/>
          <w:szCs w:val="24"/>
        </w:rPr>
        <w:t>ara Prevenir, Atender y Sancionar el Hostigamiento o Acoso Sexual o Laboral, en l</w:t>
      </w:r>
      <w:r w:rsidR="00700DE2" w:rsidRPr="00442004">
        <w:rPr>
          <w:rFonts w:ascii="Times New Roman" w:hAnsi="Times New Roman" w:cs="Times New Roman"/>
          <w:sz w:val="24"/>
          <w:szCs w:val="24"/>
        </w:rPr>
        <w:t>as Dependencia</w:t>
      </w:r>
      <w:r w:rsidR="00700DE2">
        <w:rPr>
          <w:rFonts w:ascii="Times New Roman" w:hAnsi="Times New Roman" w:cs="Times New Roman"/>
          <w:sz w:val="24"/>
          <w:szCs w:val="24"/>
        </w:rPr>
        <w:t>s de l</w:t>
      </w:r>
      <w:r w:rsidR="00700DE2" w:rsidRPr="00442004">
        <w:rPr>
          <w:rFonts w:ascii="Times New Roman" w:hAnsi="Times New Roman" w:cs="Times New Roman"/>
          <w:sz w:val="24"/>
          <w:szCs w:val="24"/>
        </w:rPr>
        <w:t>a Administración</w:t>
      </w:r>
      <w:r w:rsidR="00700DE2">
        <w:rPr>
          <w:rFonts w:ascii="Times New Roman" w:hAnsi="Times New Roman" w:cs="Times New Roman"/>
          <w:sz w:val="24"/>
          <w:szCs w:val="24"/>
        </w:rPr>
        <w:t xml:space="preserve"> Pública Municipal del Gobierno d</w:t>
      </w:r>
      <w:r w:rsidR="00700DE2" w:rsidRPr="00442004">
        <w:rPr>
          <w:rFonts w:ascii="Times New Roman" w:hAnsi="Times New Roman" w:cs="Times New Roman"/>
          <w:sz w:val="24"/>
          <w:szCs w:val="24"/>
        </w:rPr>
        <w:t>e Zapotlanejo, Jalisco</w:t>
      </w:r>
      <w:r w:rsidR="00BF1D08" w:rsidRPr="003F0B04">
        <w:rPr>
          <w:rFonts w:ascii="Times New Roman" w:hAnsi="Times New Roman" w:cs="Times New Roman"/>
          <w:sz w:val="24"/>
          <w:szCs w:val="24"/>
        </w:rPr>
        <w:t>.</w:t>
      </w:r>
    </w:p>
    <w:p w:rsidR="00690E83" w:rsidRPr="003F0B04" w:rsidRDefault="00442004" w:rsidP="00D616C8">
      <w:pPr>
        <w:spacing w:line="276" w:lineRule="auto"/>
        <w:jc w:val="both"/>
        <w:rPr>
          <w:rFonts w:ascii="Times New Roman" w:hAnsi="Times New Roman" w:cs="Times New Roman"/>
          <w:sz w:val="24"/>
          <w:szCs w:val="24"/>
        </w:rPr>
      </w:pPr>
      <w:r>
        <w:rPr>
          <w:rFonts w:ascii="Times New Roman" w:hAnsi="Times New Roman" w:cs="Times New Roman"/>
          <w:b/>
          <w:sz w:val="24"/>
          <w:szCs w:val="24"/>
        </w:rPr>
        <w:t>XX</w:t>
      </w:r>
      <w:r w:rsidR="00690E83" w:rsidRPr="003F0B04">
        <w:rPr>
          <w:rFonts w:ascii="Times New Roman" w:hAnsi="Times New Roman" w:cs="Times New Roman"/>
          <w:b/>
          <w:sz w:val="24"/>
          <w:szCs w:val="24"/>
        </w:rPr>
        <w:t>.- REVICTIMIZACIÓN:</w:t>
      </w:r>
      <w:r w:rsidR="00690E83" w:rsidRPr="003F0B04">
        <w:rPr>
          <w:rFonts w:ascii="Times New Roman" w:hAnsi="Times New Roman" w:cs="Times New Roman"/>
          <w:sz w:val="24"/>
          <w:szCs w:val="24"/>
        </w:rPr>
        <w:t xml:space="preserve"> Profundización de un daño recaído sobre la víctima o denunciante derivado de la inad</w:t>
      </w:r>
      <w:r w:rsidR="00667F7F" w:rsidRPr="003F0B04">
        <w:rPr>
          <w:rFonts w:ascii="Times New Roman" w:hAnsi="Times New Roman" w:cs="Times New Roman"/>
          <w:sz w:val="24"/>
          <w:szCs w:val="24"/>
        </w:rPr>
        <w:t>ecuada atención institucional.</w:t>
      </w:r>
    </w:p>
    <w:p w:rsidR="008A26CC" w:rsidRPr="003F0B04" w:rsidRDefault="00690E83" w:rsidP="00D616C8">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Articulo 4.</w:t>
      </w:r>
      <w:r w:rsidR="00667F7F" w:rsidRPr="003F0B04">
        <w:rPr>
          <w:rFonts w:ascii="Times New Roman" w:hAnsi="Times New Roman" w:cs="Times New Roman"/>
          <w:b/>
          <w:sz w:val="24"/>
          <w:szCs w:val="24"/>
        </w:rPr>
        <w:t>-</w:t>
      </w:r>
      <w:r w:rsidR="002246E6" w:rsidRPr="003F0B04">
        <w:rPr>
          <w:rFonts w:ascii="Times New Roman" w:hAnsi="Times New Roman" w:cs="Times New Roman"/>
          <w:sz w:val="24"/>
          <w:szCs w:val="24"/>
        </w:rPr>
        <w:t xml:space="preserve"> Son objetivos del presente P</w:t>
      </w:r>
      <w:r w:rsidRPr="003F0B04">
        <w:rPr>
          <w:rFonts w:ascii="Times New Roman" w:hAnsi="Times New Roman" w:cs="Times New Roman"/>
          <w:sz w:val="24"/>
          <w:szCs w:val="24"/>
        </w:rPr>
        <w:t>rotocolo:</w:t>
      </w:r>
    </w:p>
    <w:p w:rsidR="00F44F0A" w:rsidRPr="003F0B04" w:rsidRDefault="00F44F0A" w:rsidP="00D616C8">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a)</w:t>
      </w:r>
      <w:r w:rsidRPr="003F0B04">
        <w:rPr>
          <w:rFonts w:ascii="Times New Roman" w:hAnsi="Times New Roman" w:cs="Times New Roman"/>
          <w:sz w:val="24"/>
          <w:szCs w:val="24"/>
        </w:rPr>
        <w:t xml:space="preserve"> </w:t>
      </w:r>
      <w:proofErr w:type="gramStart"/>
      <w:r w:rsidRPr="003F0B04">
        <w:rPr>
          <w:rFonts w:ascii="Times New Roman" w:hAnsi="Times New Roman" w:cs="Times New Roman"/>
          <w:sz w:val="24"/>
          <w:szCs w:val="24"/>
        </w:rPr>
        <w:t xml:space="preserve">Establecer medidas específicas para prevenir conductas </w:t>
      </w:r>
      <w:r w:rsidR="001D023F">
        <w:rPr>
          <w:rFonts w:ascii="Times New Roman" w:hAnsi="Times New Roman" w:cs="Times New Roman"/>
          <w:sz w:val="24"/>
          <w:szCs w:val="24"/>
        </w:rPr>
        <w:t>de</w:t>
      </w:r>
      <w:r w:rsidR="00BE6985">
        <w:rPr>
          <w:rFonts w:ascii="Times New Roman" w:hAnsi="Times New Roman" w:cs="Times New Roman"/>
          <w:sz w:val="24"/>
          <w:szCs w:val="24"/>
        </w:rPr>
        <w:t xml:space="preserve"> hostigamiento o acoso sexual o l</w:t>
      </w:r>
      <w:r w:rsidR="001D023F" w:rsidRPr="001D023F">
        <w:rPr>
          <w:rFonts w:ascii="Times New Roman" w:hAnsi="Times New Roman" w:cs="Times New Roman"/>
          <w:sz w:val="24"/>
          <w:szCs w:val="24"/>
        </w:rPr>
        <w:t xml:space="preserve">aboral </w:t>
      </w:r>
      <w:r w:rsidRPr="003F0B04">
        <w:rPr>
          <w:rFonts w:ascii="Times New Roman" w:hAnsi="Times New Roman" w:cs="Times New Roman"/>
          <w:sz w:val="24"/>
          <w:szCs w:val="24"/>
        </w:rPr>
        <w:t>en las dependencias de la APM y promover una cultura institucional de igualdad de género, inclusión y un clima laboral libre de violencia;</w:t>
      </w:r>
      <w:proofErr w:type="gramEnd"/>
    </w:p>
    <w:p w:rsidR="00F44F0A" w:rsidRPr="003F0B04" w:rsidRDefault="00F44F0A" w:rsidP="00D616C8">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b)</w:t>
      </w:r>
      <w:r w:rsidRPr="003F0B04">
        <w:rPr>
          <w:rFonts w:ascii="Times New Roman" w:hAnsi="Times New Roman" w:cs="Times New Roman"/>
          <w:sz w:val="24"/>
          <w:szCs w:val="24"/>
        </w:rPr>
        <w:t xml:space="preserve"> </w:t>
      </w:r>
      <w:proofErr w:type="gramStart"/>
      <w:r w:rsidRPr="003F0B04">
        <w:rPr>
          <w:rFonts w:ascii="Times New Roman" w:hAnsi="Times New Roman" w:cs="Times New Roman"/>
          <w:sz w:val="24"/>
          <w:szCs w:val="24"/>
        </w:rPr>
        <w:t xml:space="preserve">Definir mecanismos para orientar y, en su caso, brindar acompañamiento, ante las autoridades competentes a la víctima de </w:t>
      </w:r>
      <w:r w:rsidR="00BE6985">
        <w:rPr>
          <w:rFonts w:ascii="Times New Roman" w:hAnsi="Times New Roman" w:cs="Times New Roman"/>
          <w:sz w:val="24"/>
          <w:szCs w:val="24"/>
        </w:rPr>
        <w:t>hostigamiento o acoso sexual o l</w:t>
      </w:r>
      <w:r w:rsidR="001D023F" w:rsidRPr="001D023F">
        <w:rPr>
          <w:rFonts w:ascii="Times New Roman" w:hAnsi="Times New Roman" w:cs="Times New Roman"/>
          <w:sz w:val="24"/>
          <w:szCs w:val="24"/>
        </w:rPr>
        <w:t>aboral</w:t>
      </w:r>
      <w:r w:rsidRPr="003F0B04">
        <w:rPr>
          <w:rFonts w:ascii="Times New Roman" w:hAnsi="Times New Roman" w:cs="Times New Roman"/>
          <w:sz w:val="24"/>
          <w:szCs w:val="24"/>
        </w:rPr>
        <w:t xml:space="preserve">, a fin de garantizar la no </w:t>
      </w:r>
      <w:proofErr w:type="spellStart"/>
      <w:r w:rsidRPr="003F0B04">
        <w:rPr>
          <w:rFonts w:ascii="Times New Roman" w:hAnsi="Times New Roman" w:cs="Times New Roman"/>
          <w:sz w:val="24"/>
          <w:szCs w:val="24"/>
        </w:rPr>
        <w:t>revictimización</w:t>
      </w:r>
      <w:proofErr w:type="spellEnd"/>
      <w:r w:rsidRPr="003F0B04">
        <w:rPr>
          <w:rFonts w:ascii="Times New Roman" w:hAnsi="Times New Roman" w:cs="Times New Roman"/>
          <w:sz w:val="24"/>
          <w:szCs w:val="24"/>
        </w:rPr>
        <w:t xml:space="preserve"> y el acceso a la justicia;</w:t>
      </w:r>
      <w:proofErr w:type="gramEnd"/>
    </w:p>
    <w:p w:rsidR="00F44F0A" w:rsidRPr="003F0B04" w:rsidRDefault="00F44F0A" w:rsidP="00D616C8">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c)</w:t>
      </w:r>
      <w:r w:rsidRPr="003F0B04">
        <w:rPr>
          <w:rFonts w:ascii="Times New Roman" w:hAnsi="Times New Roman" w:cs="Times New Roman"/>
          <w:sz w:val="24"/>
          <w:szCs w:val="24"/>
        </w:rPr>
        <w:t xml:space="preserve"> </w:t>
      </w:r>
      <w:proofErr w:type="gramStart"/>
      <w:r w:rsidRPr="003F0B04">
        <w:rPr>
          <w:rFonts w:ascii="Times New Roman" w:hAnsi="Times New Roman" w:cs="Times New Roman"/>
          <w:sz w:val="24"/>
          <w:szCs w:val="24"/>
        </w:rPr>
        <w:t xml:space="preserve">Señalar las instancias competentes al interior de las dependencias de la APM, que pueden conocer y, en su caso, investigar y sancionar </w:t>
      </w:r>
      <w:r w:rsidR="00BE6985">
        <w:rPr>
          <w:rFonts w:ascii="Times New Roman" w:hAnsi="Times New Roman" w:cs="Times New Roman"/>
          <w:sz w:val="24"/>
          <w:szCs w:val="24"/>
        </w:rPr>
        <w:t>el hostigamiento o acoso sexual o l</w:t>
      </w:r>
      <w:r w:rsidR="001D023F" w:rsidRPr="001D023F">
        <w:rPr>
          <w:rFonts w:ascii="Times New Roman" w:hAnsi="Times New Roman" w:cs="Times New Roman"/>
          <w:sz w:val="24"/>
          <w:szCs w:val="24"/>
        </w:rPr>
        <w:t>aboral</w:t>
      </w:r>
      <w:r w:rsidRPr="003F0B04">
        <w:rPr>
          <w:rFonts w:ascii="Times New Roman" w:hAnsi="Times New Roman" w:cs="Times New Roman"/>
          <w:sz w:val="24"/>
          <w:szCs w:val="24"/>
        </w:rPr>
        <w:t>;</w:t>
      </w:r>
      <w:proofErr w:type="gramEnd"/>
    </w:p>
    <w:p w:rsidR="00F44F0A" w:rsidRPr="003F0B04" w:rsidRDefault="00F44F0A" w:rsidP="00D616C8">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d)</w:t>
      </w:r>
      <w:r w:rsidRPr="003F0B04">
        <w:rPr>
          <w:rFonts w:ascii="Times New Roman" w:hAnsi="Times New Roman" w:cs="Times New Roman"/>
          <w:sz w:val="24"/>
          <w:szCs w:val="24"/>
        </w:rPr>
        <w:t xml:space="preserve"> Establecer mecanismos permanentes de sensibilización a las</w:t>
      </w:r>
      <w:r w:rsidR="00F30BF1">
        <w:rPr>
          <w:rFonts w:ascii="Times New Roman" w:hAnsi="Times New Roman" w:cs="Times New Roman"/>
          <w:sz w:val="24"/>
          <w:szCs w:val="24"/>
        </w:rPr>
        <w:t xml:space="preserve"> servidoras públicas</w:t>
      </w:r>
      <w:r w:rsidRPr="003F0B04">
        <w:rPr>
          <w:rFonts w:ascii="Times New Roman" w:hAnsi="Times New Roman" w:cs="Times New Roman"/>
          <w:sz w:val="24"/>
          <w:szCs w:val="24"/>
        </w:rPr>
        <w:t xml:space="preserve"> y los servidores públicos sobre la prevención de</w:t>
      </w:r>
      <w:r w:rsidR="001D023F">
        <w:rPr>
          <w:rFonts w:ascii="Times New Roman" w:hAnsi="Times New Roman" w:cs="Times New Roman"/>
          <w:sz w:val="24"/>
          <w:szCs w:val="24"/>
        </w:rPr>
        <w:t>l</w:t>
      </w:r>
      <w:r w:rsidRPr="003F0B04">
        <w:rPr>
          <w:rFonts w:ascii="Times New Roman" w:hAnsi="Times New Roman" w:cs="Times New Roman"/>
          <w:sz w:val="24"/>
          <w:szCs w:val="24"/>
        </w:rPr>
        <w:t xml:space="preserve"> </w:t>
      </w:r>
      <w:r w:rsidR="00BE6985">
        <w:rPr>
          <w:rFonts w:ascii="Times New Roman" w:hAnsi="Times New Roman" w:cs="Times New Roman"/>
          <w:sz w:val="24"/>
          <w:szCs w:val="24"/>
        </w:rPr>
        <w:t>h</w:t>
      </w:r>
      <w:r w:rsidR="001D023F" w:rsidRPr="001D023F">
        <w:rPr>
          <w:rFonts w:ascii="Times New Roman" w:hAnsi="Times New Roman" w:cs="Times New Roman"/>
          <w:sz w:val="24"/>
          <w:szCs w:val="24"/>
        </w:rPr>
        <w:t>osti</w:t>
      </w:r>
      <w:r w:rsidR="00BE6985">
        <w:rPr>
          <w:rFonts w:ascii="Times New Roman" w:hAnsi="Times New Roman" w:cs="Times New Roman"/>
          <w:sz w:val="24"/>
          <w:szCs w:val="24"/>
        </w:rPr>
        <w:t>gamiento o acoso sexual o l</w:t>
      </w:r>
      <w:r w:rsidR="001D023F" w:rsidRPr="001D023F">
        <w:rPr>
          <w:rFonts w:ascii="Times New Roman" w:hAnsi="Times New Roman" w:cs="Times New Roman"/>
          <w:sz w:val="24"/>
          <w:szCs w:val="24"/>
        </w:rPr>
        <w:t>aboral</w:t>
      </w:r>
      <w:r w:rsidRPr="003F0B04">
        <w:rPr>
          <w:rFonts w:ascii="Times New Roman" w:hAnsi="Times New Roman" w:cs="Times New Roman"/>
          <w:sz w:val="24"/>
          <w:szCs w:val="24"/>
        </w:rPr>
        <w:t>;</w:t>
      </w:r>
    </w:p>
    <w:p w:rsidR="00F44F0A" w:rsidRPr="003F0B04" w:rsidRDefault="00F44F0A" w:rsidP="00D616C8">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e)</w:t>
      </w:r>
      <w:r w:rsidRPr="003F0B04">
        <w:rPr>
          <w:rFonts w:ascii="Times New Roman" w:hAnsi="Times New Roman" w:cs="Times New Roman"/>
          <w:sz w:val="24"/>
          <w:szCs w:val="24"/>
        </w:rPr>
        <w:t xml:space="preserve"> Establecer a través de la información obtenida en los té</w:t>
      </w:r>
      <w:r w:rsidR="00BE6985">
        <w:rPr>
          <w:rFonts w:ascii="Times New Roman" w:hAnsi="Times New Roman" w:cs="Times New Roman"/>
          <w:sz w:val="24"/>
          <w:szCs w:val="24"/>
        </w:rPr>
        <w:t>rminos del numeral 21</w:t>
      </w:r>
      <w:r w:rsidRPr="003F0B04">
        <w:rPr>
          <w:rFonts w:ascii="Times New Roman" w:hAnsi="Times New Roman" w:cs="Times New Roman"/>
          <w:sz w:val="24"/>
          <w:szCs w:val="24"/>
        </w:rPr>
        <w:t xml:space="preserve">, las pautas de elaboración para que cada dependencia de la APM cuente con un registro de los casos </w:t>
      </w:r>
      <w:r w:rsidR="001D023F">
        <w:rPr>
          <w:rFonts w:ascii="Times New Roman" w:hAnsi="Times New Roman" w:cs="Times New Roman"/>
          <w:sz w:val="24"/>
          <w:szCs w:val="24"/>
        </w:rPr>
        <w:t xml:space="preserve">de </w:t>
      </w:r>
      <w:r w:rsidR="001D023F" w:rsidRPr="001D023F">
        <w:rPr>
          <w:rFonts w:ascii="Times New Roman" w:hAnsi="Times New Roman" w:cs="Times New Roman"/>
          <w:sz w:val="24"/>
          <w:szCs w:val="24"/>
        </w:rPr>
        <w:t>Hostigamiento o Acoso Sexual o Laboral</w:t>
      </w:r>
      <w:r w:rsidRPr="003F0B04">
        <w:rPr>
          <w:rFonts w:ascii="Times New Roman" w:hAnsi="Times New Roman" w:cs="Times New Roman"/>
          <w:sz w:val="24"/>
          <w:szCs w:val="24"/>
        </w:rPr>
        <w:t>, a fin de permitir su análisis, facilitar su seguimiento, identificar patrones e implementar acciones que las inhiban y erradiquen; y</w:t>
      </w:r>
    </w:p>
    <w:p w:rsidR="00667F7F" w:rsidRPr="003F0B04" w:rsidRDefault="00F44F0A" w:rsidP="00D616C8">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f)</w:t>
      </w:r>
      <w:r w:rsidRPr="003F0B04">
        <w:rPr>
          <w:rFonts w:ascii="Times New Roman" w:hAnsi="Times New Roman" w:cs="Times New Roman"/>
          <w:sz w:val="24"/>
          <w:szCs w:val="24"/>
        </w:rPr>
        <w:t xml:space="preserve"> Contribuir a la erradicación de la impunidad que propicia la ocurrencia del </w:t>
      </w:r>
      <w:r w:rsidR="00BE6985">
        <w:rPr>
          <w:rFonts w:ascii="Times New Roman" w:hAnsi="Times New Roman" w:cs="Times New Roman"/>
          <w:sz w:val="24"/>
          <w:szCs w:val="24"/>
        </w:rPr>
        <w:t>hostigamiento o acoso sexual o l</w:t>
      </w:r>
      <w:r w:rsidR="00D93A01" w:rsidRPr="00D93A01">
        <w:rPr>
          <w:rFonts w:ascii="Times New Roman" w:hAnsi="Times New Roman" w:cs="Times New Roman"/>
          <w:sz w:val="24"/>
          <w:szCs w:val="24"/>
        </w:rPr>
        <w:t xml:space="preserve">aboral </w:t>
      </w:r>
      <w:r w:rsidRPr="003F0B04">
        <w:rPr>
          <w:rFonts w:ascii="Times New Roman" w:hAnsi="Times New Roman" w:cs="Times New Roman"/>
          <w:sz w:val="24"/>
          <w:szCs w:val="24"/>
        </w:rPr>
        <w:t>en la APM.</w:t>
      </w:r>
    </w:p>
    <w:p w:rsidR="00F44F0A" w:rsidRPr="003F0B04" w:rsidRDefault="00216CC5" w:rsidP="00D616C8">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Artículo</w:t>
      </w:r>
      <w:r w:rsidR="00F44F0A" w:rsidRPr="003F0B04">
        <w:rPr>
          <w:rFonts w:ascii="Times New Roman" w:hAnsi="Times New Roman" w:cs="Times New Roman"/>
          <w:b/>
          <w:sz w:val="24"/>
          <w:szCs w:val="24"/>
        </w:rPr>
        <w:t xml:space="preserve"> 5.</w:t>
      </w:r>
      <w:r w:rsidRPr="003F0B04">
        <w:rPr>
          <w:rFonts w:ascii="Times New Roman" w:hAnsi="Times New Roman" w:cs="Times New Roman"/>
          <w:b/>
          <w:sz w:val="24"/>
          <w:szCs w:val="24"/>
        </w:rPr>
        <w:t>-</w:t>
      </w:r>
      <w:r w:rsidRPr="003F0B04">
        <w:rPr>
          <w:rFonts w:ascii="Times New Roman" w:hAnsi="Times New Roman" w:cs="Times New Roman"/>
          <w:sz w:val="24"/>
          <w:szCs w:val="24"/>
        </w:rPr>
        <w:t xml:space="preserve"> </w:t>
      </w:r>
      <w:r w:rsidR="00F44F0A" w:rsidRPr="003F0B04">
        <w:rPr>
          <w:rFonts w:ascii="Times New Roman" w:hAnsi="Times New Roman" w:cs="Times New Roman"/>
          <w:sz w:val="24"/>
          <w:szCs w:val="24"/>
        </w:rPr>
        <w:t>P</w:t>
      </w:r>
      <w:r w:rsidR="00D93A01">
        <w:rPr>
          <w:rFonts w:ascii="Times New Roman" w:hAnsi="Times New Roman" w:cs="Times New Roman"/>
          <w:sz w:val="24"/>
          <w:szCs w:val="24"/>
        </w:rPr>
        <w:t>ara la atención de los casos d</w:t>
      </w:r>
      <w:r w:rsidR="00B21FE5">
        <w:rPr>
          <w:rFonts w:ascii="Times New Roman" w:hAnsi="Times New Roman" w:cs="Times New Roman"/>
          <w:sz w:val="24"/>
          <w:szCs w:val="24"/>
        </w:rPr>
        <w:t>e hostigamiento o acoso sexual o l</w:t>
      </w:r>
      <w:r w:rsidR="00D93A01" w:rsidRPr="00D93A01">
        <w:rPr>
          <w:rFonts w:ascii="Times New Roman" w:hAnsi="Times New Roman" w:cs="Times New Roman"/>
          <w:sz w:val="24"/>
          <w:szCs w:val="24"/>
        </w:rPr>
        <w:t>aboral</w:t>
      </w:r>
      <w:r w:rsidR="00F44F0A" w:rsidRPr="003F0B04">
        <w:rPr>
          <w:rFonts w:ascii="Times New Roman" w:hAnsi="Times New Roman" w:cs="Times New Roman"/>
          <w:sz w:val="24"/>
          <w:szCs w:val="24"/>
        </w:rPr>
        <w:t>, las autoridades y dependencias administrativas que conforman la APM observarán los principios de:</w:t>
      </w:r>
    </w:p>
    <w:p w:rsidR="00F44F0A" w:rsidRPr="003F0B04" w:rsidRDefault="00FC46E3" w:rsidP="00D616C8">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 xml:space="preserve">I. </w:t>
      </w:r>
      <w:r w:rsidR="00F44F0A" w:rsidRPr="003F0B04">
        <w:rPr>
          <w:rFonts w:ascii="Times New Roman" w:hAnsi="Times New Roman" w:cs="Times New Roman"/>
          <w:b/>
          <w:sz w:val="24"/>
          <w:szCs w:val="24"/>
        </w:rPr>
        <w:t>Dignidad:</w:t>
      </w:r>
      <w:r w:rsidR="00F44F0A" w:rsidRPr="003F0B04">
        <w:rPr>
          <w:rFonts w:ascii="Times New Roman" w:hAnsi="Times New Roman" w:cs="Times New Roman"/>
          <w:sz w:val="24"/>
          <w:szCs w:val="24"/>
        </w:rPr>
        <w:t xml:space="preserve"> Es un valor, principio y derecho fundamental base y condición de todos los demás. Implica la comprensión de la persona como titular y sujeto de derechos y a no ser objeto de violencia o arbitrariedades;</w:t>
      </w:r>
    </w:p>
    <w:p w:rsidR="00F44F0A" w:rsidRPr="003F0B04" w:rsidRDefault="00FC46E3" w:rsidP="00D616C8">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lastRenderedPageBreak/>
        <w:t xml:space="preserve">II. </w:t>
      </w:r>
      <w:r w:rsidR="00F44F0A" w:rsidRPr="003F0B04">
        <w:rPr>
          <w:rFonts w:ascii="Times New Roman" w:hAnsi="Times New Roman" w:cs="Times New Roman"/>
          <w:b/>
          <w:sz w:val="24"/>
          <w:szCs w:val="24"/>
        </w:rPr>
        <w:t>Confidencialidad:</w:t>
      </w:r>
      <w:r w:rsidR="00F44F0A" w:rsidRPr="003F0B04">
        <w:rPr>
          <w:rFonts w:ascii="Times New Roman" w:hAnsi="Times New Roman" w:cs="Times New Roman"/>
          <w:sz w:val="24"/>
          <w:szCs w:val="24"/>
        </w:rPr>
        <w:t xml:space="preserve"> Obligación de mantener la privacidad de los datos personales. Las partes involucradas deberán preservar la privacidad de la información personal en todo momento. La revelación de cualquier información del caso debe limitarse exclusivamente a las personas involucradas en los procedimientos y será revelado sólo aquella que realmente se requiera dar a conocer;</w:t>
      </w:r>
    </w:p>
    <w:p w:rsidR="00F44F0A" w:rsidRPr="003F0B04" w:rsidRDefault="00FC46E3" w:rsidP="00D616C8">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III.</w:t>
      </w:r>
      <w:r w:rsidRPr="003F0B04">
        <w:rPr>
          <w:rFonts w:ascii="Times New Roman" w:hAnsi="Times New Roman" w:cs="Times New Roman"/>
          <w:sz w:val="24"/>
          <w:szCs w:val="24"/>
        </w:rPr>
        <w:t xml:space="preserve"> </w:t>
      </w:r>
      <w:r w:rsidR="00F44F0A" w:rsidRPr="003F0B04">
        <w:rPr>
          <w:rFonts w:ascii="Times New Roman" w:hAnsi="Times New Roman" w:cs="Times New Roman"/>
          <w:b/>
          <w:sz w:val="24"/>
          <w:szCs w:val="24"/>
        </w:rPr>
        <w:t>No victimización:</w:t>
      </w:r>
      <w:r w:rsidR="00F44F0A" w:rsidRPr="003F0B04">
        <w:rPr>
          <w:rFonts w:ascii="Times New Roman" w:hAnsi="Times New Roman" w:cs="Times New Roman"/>
          <w:sz w:val="24"/>
          <w:szCs w:val="24"/>
        </w:rPr>
        <w:t xml:space="preserve"> Se evitará producir a la víctima una afectación adicional a la que ya fue objeto, por lo que su actuación estará encaminada a salvaguardar su integridad con la máxima diligencia;</w:t>
      </w:r>
    </w:p>
    <w:p w:rsidR="00D616C8" w:rsidRPr="003F0B04" w:rsidRDefault="00FC46E3" w:rsidP="00D616C8">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 xml:space="preserve">IV. </w:t>
      </w:r>
      <w:r w:rsidR="00F44F0A" w:rsidRPr="003F0B04">
        <w:rPr>
          <w:rFonts w:ascii="Times New Roman" w:hAnsi="Times New Roman" w:cs="Times New Roman"/>
          <w:b/>
          <w:sz w:val="24"/>
          <w:szCs w:val="24"/>
        </w:rPr>
        <w:t>Igualdad y no discriminación:</w:t>
      </w:r>
      <w:r w:rsidR="00F44F0A" w:rsidRPr="003F0B04">
        <w:rPr>
          <w:rFonts w:ascii="Times New Roman" w:hAnsi="Times New Roman" w:cs="Times New Roman"/>
          <w:sz w:val="24"/>
          <w:szCs w:val="24"/>
        </w:rPr>
        <w:t xml:space="preserve"> Queda prohibida toda práctica discriminatoria que tenga por objeto o efecto impedir o anular el reconocimiento o ejercicio de los derechos y la igualdad real de oportunidades en términos de los artículos 1 de la Constitución Política de los Estados Unidos Mexicanos, 4 de la Constitución Política del Estado Libre y Soberano de</w:t>
      </w:r>
      <w:r w:rsidR="00D616C8" w:rsidRPr="003F0B04">
        <w:rPr>
          <w:rFonts w:ascii="Times New Roman" w:hAnsi="Times New Roman" w:cs="Times New Roman"/>
          <w:sz w:val="24"/>
          <w:szCs w:val="24"/>
        </w:rPr>
        <w:t xml:space="preserve"> Jalisco y 1, párrafo segundo, fracción III de la Ley Federal para Prevenir y Eliminar la Discriminación; </w:t>
      </w:r>
    </w:p>
    <w:p w:rsidR="00D616C8" w:rsidRPr="003F0B04" w:rsidRDefault="00D616C8" w:rsidP="00D616C8">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V. Enfoque transformador:</w:t>
      </w:r>
      <w:r w:rsidRPr="003F0B04">
        <w:rPr>
          <w:rFonts w:ascii="Times New Roman" w:hAnsi="Times New Roman" w:cs="Times New Roman"/>
          <w:sz w:val="24"/>
          <w:szCs w:val="24"/>
        </w:rPr>
        <w:t xml:space="preserve"> Se deberán realizar en el ámbito de la competencia municipal, las acciones necesarias para contribuir en la erradicación de toda forma de violencia de género</w:t>
      </w:r>
      <w:r w:rsidR="00FD4BA8">
        <w:rPr>
          <w:rFonts w:ascii="Times New Roman" w:hAnsi="Times New Roman" w:cs="Times New Roman"/>
          <w:sz w:val="24"/>
          <w:szCs w:val="24"/>
        </w:rPr>
        <w:t xml:space="preserve"> o laboral</w:t>
      </w:r>
      <w:r w:rsidRPr="003F0B04">
        <w:rPr>
          <w:rFonts w:ascii="Times New Roman" w:hAnsi="Times New Roman" w:cs="Times New Roman"/>
          <w:sz w:val="24"/>
          <w:szCs w:val="24"/>
        </w:rPr>
        <w:t>;</w:t>
      </w:r>
    </w:p>
    <w:p w:rsidR="00D616C8" w:rsidRPr="003F0B04" w:rsidRDefault="00D616C8" w:rsidP="00D616C8">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VI. Máxima protección:</w:t>
      </w:r>
      <w:r w:rsidRPr="003F0B04">
        <w:rPr>
          <w:rFonts w:ascii="Times New Roman" w:hAnsi="Times New Roman" w:cs="Times New Roman"/>
          <w:sz w:val="24"/>
          <w:szCs w:val="24"/>
        </w:rPr>
        <w:t xml:space="preserve"> Implementación de medidas cautelares conforme a su competencia municipal, a fin de resguardar a la víctima de cualquier situación que pudiera generarle un daño o poner en riesgo su libertad, dignidad y seguridad personal, o de alguna conducta que tenga por objeto anular o menoscabar sus derechos fundamentales; y</w:t>
      </w:r>
    </w:p>
    <w:p w:rsidR="00D616C8" w:rsidRPr="003F0B04" w:rsidRDefault="00D616C8" w:rsidP="00D616C8">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VII.</w:t>
      </w:r>
      <w:r w:rsidRPr="003F0B04">
        <w:rPr>
          <w:rFonts w:ascii="Times New Roman" w:hAnsi="Times New Roman" w:cs="Times New Roman"/>
          <w:sz w:val="24"/>
          <w:szCs w:val="24"/>
        </w:rPr>
        <w:t xml:space="preserve"> </w:t>
      </w:r>
      <w:r w:rsidRPr="003F0B04">
        <w:rPr>
          <w:rFonts w:ascii="Times New Roman" w:hAnsi="Times New Roman" w:cs="Times New Roman"/>
          <w:b/>
          <w:sz w:val="24"/>
          <w:szCs w:val="24"/>
        </w:rPr>
        <w:t>No criminalización:</w:t>
      </w:r>
      <w:r w:rsidRPr="003F0B04">
        <w:rPr>
          <w:rFonts w:ascii="Times New Roman" w:hAnsi="Times New Roman" w:cs="Times New Roman"/>
          <w:sz w:val="24"/>
          <w:szCs w:val="24"/>
        </w:rPr>
        <w:t xml:space="preserve"> No se deberá agravar el sufrimiento de la víctima ni tratarla en ningún caso como sospechosa o responsable de la comisión de los hechos que denuncia.</w:t>
      </w:r>
    </w:p>
    <w:p w:rsidR="00D616C8" w:rsidRPr="003F0B04" w:rsidRDefault="00D616C8" w:rsidP="00D616C8">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Artículo 6.-</w:t>
      </w:r>
      <w:r w:rsidR="009F7576" w:rsidRPr="003F0B04">
        <w:rPr>
          <w:rFonts w:ascii="Times New Roman" w:hAnsi="Times New Roman" w:cs="Times New Roman"/>
          <w:sz w:val="24"/>
          <w:szCs w:val="24"/>
        </w:rPr>
        <w:t xml:space="preserve"> Las dependencias de la APM ll</w:t>
      </w:r>
      <w:r w:rsidRPr="003F0B04">
        <w:rPr>
          <w:rFonts w:ascii="Times New Roman" w:hAnsi="Times New Roman" w:cs="Times New Roman"/>
          <w:sz w:val="24"/>
          <w:szCs w:val="24"/>
        </w:rPr>
        <w:t>evarán a cabo acciones para promover, respetar, proteger y garantizar los derechos humanos de las personas, especialment</w:t>
      </w:r>
      <w:r w:rsidR="00FD4BA8">
        <w:rPr>
          <w:rFonts w:ascii="Times New Roman" w:hAnsi="Times New Roman" w:cs="Times New Roman"/>
          <w:sz w:val="24"/>
          <w:szCs w:val="24"/>
        </w:rPr>
        <w:t>e cuando éstas sean víctimas de</w:t>
      </w:r>
      <w:r w:rsidR="004F6C28">
        <w:rPr>
          <w:rFonts w:ascii="Times New Roman" w:hAnsi="Times New Roman" w:cs="Times New Roman"/>
          <w:sz w:val="24"/>
          <w:szCs w:val="24"/>
        </w:rPr>
        <w:t xml:space="preserve"> hostigamiento o acoso sexual o l</w:t>
      </w:r>
      <w:r w:rsidR="005B6110" w:rsidRPr="005B6110">
        <w:rPr>
          <w:rFonts w:ascii="Times New Roman" w:hAnsi="Times New Roman" w:cs="Times New Roman"/>
          <w:sz w:val="24"/>
          <w:szCs w:val="24"/>
        </w:rPr>
        <w:t>aboral</w:t>
      </w:r>
      <w:r w:rsidRPr="003F0B04">
        <w:rPr>
          <w:rFonts w:ascii="Times New Roman" w:hAnsi="Times New Roman" w:cs="Times New Roman"/>
          <w:sz w:val="24"/>
          <w:szCs w:val="24"/>
        </w:rPr>
        <w:t xml:space="preserve"> en el desempeño o con motivo de su empleo, cargo, comisión o funciones en el servicio público.</w:t>
      </w:r>
    </w:p>
    <w:p w:rsidR="00D616C8" w:rsidRPr="003F0B04" w:rsidRDefault="009F7576" w:rsidP="00D616C8">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Artículo</w:t>
      </w:r>
      <w:r w:rsidR="00D616C8" w:rsidRPr="003F0B04">
        <w:rPr>
          <w:rFonts w:ascii="Times New Roman" w:hAnsi="Times New Roman" w:cs="Times New Roman"/>
          <w:b/>
          <w:sz w:val="24"/>
          <w:szCs w:val="24"/>
        </w:rPr>
        <w:t xml:space="preserve"> 7.</w:t>
      </w:r>
      <w:r w:rsidRPr="003F0B04">
        <w:rPr>
          <w:rFonts w:ascii="Times New Roman" w:hAnsi="Times New Roman" w:cs="Times New Roman"/>
          <w:b/>
          <w:sz w:val="24"/>
          <w:szCs w:val="24"/>
        </w:rPr>
        <w:t>-</w:t>
      </w:r>
      <w:r w:rsidR="00D616C8" w:rsidRPr="003F0B04">
        <w:rPr>
          <w:rFonts w:ascii="Times New Roman" w:hAnsi="Times New Roman" w:cs="Times New Roman"/>
          <w:sz w:val="24"/>
          <w:szCs w:val="24"/>
        </w:rPr>
        <w:t xml:space="preserve"> La información que se obtenga, genere o resguarde por las dependencias de la APM con motivo</w:t>
      </w:r>
      <w:r w:rsidR="002246E6" w:rsidRPr="003F0B04">
        <w:rPr>
          <w:rFonts w:ascii="Times New Roman" w:hAnsi="Times New Roman" w:cs="Times New Roman"/>
          <w:sz w:val="24"/>
          <w:szCs w:val="24"/>
        </w:rPr>
        <w:t xml:space="preserve"> de la aplicación del presente P</w:t>
      </w:r>
      <w:r w:rsidR="00D616C8" w:rsidRPr="003F0B04">
        <w:rPr>
          <w:rFonts w:ascii="Times New Roman" w:hAnsi="Times New Roman" w:cs="Times New Roman"/>
          <w:sz w:val="24"/>
          <w:szCs w:val="24"/>
        </w:rPr>
        <w:t>rotocolo, estará sujeta a lo establecido en las disposiciones en las materias de transparencia, acceso a la información pública, protección de datos personales, archivos y demás normativa aplicable.</w:t>
      </w:r>
    </w:p>
    <w:p w:rsidR="00D616C8" w:rsidRPr="003F0B04" w:rsidRDefault="00D616C8" w:rsidP="00D616C8">
      <w:pPr>
        <w:spacing w:line="276" w:lineRule="auto"/>
        <w:jc w:val="both"/>
        <w:rPr>
          <w:rFonts w:ascii="Times New Roman" w:hAnsi="Times New Roman" w:cs="Times New Roman"/>
          <w:sz w:val="24"/>
          <w:szCs w:val="24"/>
        </w:rPr>
      </w:pPr>
      <w:r w:rsidRPr="003F0B04">
        <w:rPr>
          <w:rFonts w:ascii="Times New Roman" w:hAnsi="Times New Roman" w:cs="Times New Roman"/>
          <w:sz w:val="24"/>
          <w:szCs w:val="24"/>
        </w:rPr>
        <w:t xml:space="preserve">Para efectos del procedimiento, el nombre de la víctima de </w:t>
      </w:r>
      <w:r w:rsidR="004F6C28">
        <w:rPr>
          <w:rFonts w:ascii="Times New Roman" w:hAnsi="Times New Roman" w:cs="Times New Roman"/>
          <w:sz w:val="24"/>
          <w:szCs w:val="24"/>
        </w:rPr>
        <w:t>hostigamiento o acoso sexual o l</w:t>
      </w:r>
      <w:r w:rsidR="00FD4BA8" w:rsidRPr="00FD4BA8">
        <w:rPr>
          <w:rFonts w:ascii="Times New Roman" w:hAnsi="Times New Roman" w:cs="Times New Roman"/>
          <w:sz w:val="24"/>
          <w:szCs w:val="24"/>
        </w:rPr>
        <w:t xml:space="preserve">aboral </w:t>
      </w:r>
      <w:r w:rsidRPr="003F0B04">
        <w:rPr>
          <w:rFonts w:ascii="Times New Roman" w:hAnsi="Times New Roman" w:cs="Times New Roman"/>
          <w:sz w:val="24"/>
          <w:szCs w:val="24"/>
        </w:rPr>
        <w:t>tendrá el carácter de información confidencial para evitar que se agrave su condición o se exponga a sufrir un nuevo daño por este tipo de conductas. De igual forma, será información confidencial, el nombre de la persona denunciada, en tanto no se emita una resolución. La información que se genere con base en su agrupación para fines estadísticos, de análisis, proyecciones o que resulte meramente informativa, será pública siempre y cuando se asegure la disociación de datos personales.</w:t>
      </w:r>
    </w:p>
    <w:p w:rsidR="009F7576" w:rsidRPr="003F0B04" w:rsidRDefault="009F7576" w:rsidP="009F7576">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lastRenderedPageBreak/>
        <w:t>Artículo</w:t>
      </w:r>
      <w:r w:rsidR="00D616C8" w:rsidRPr="003F0B04">
        <w:rPr>
          <w:rFonts w:ascii="Times New Roman" w:hAnsi="Times New Roman" w:cs="Times New Roman"/>
          <w:b/>
          <w:sz w:val="24"/>
          <w:szCs w:val="24"/>
        </w:rPr>
        <w:t xml:space="preserve"> 8.</w:t>
      </w:r>
      <w:r w:rsidRPr="003F0B04">
        <w:rPr>
          <w:rFonts w:ascii="Times New Roman" w:hAnsi="Times New Roman" w:cs="Times New Roman"/>
          <w:b/>
          <w:sz w:val="24"/>
          <w:szCs w:val="24"/>
        </w:rPr>
        <w:t>-</w:t>
      </w:r>
      <w:r w:rsidR="00D616C8" w:rsidRPr="003F0B04">
        <w:rPr>
          <w:rFonts w:ascii="Times New Roman" w:hAnsi="Times New Roman" w:cs="Times New Roman"/>
          <w:sz w:val="24"/>
          <w:szCs w:val="24"/>
        </w:rPr>
        <w:t xml:space="preserve"> Lo no previsto en el Protocolo, se atenderá conforme a lo contemplado en el marco jurídico nacional e internacional aplicable que, de manera enunciativa más no limitativa, incluye la </w:t>
      </w:r>
      <w:r w:rsidR="00487B38" w:rsidRPr="00487B38">
        <w:rPr>
          <w:rFonts w:ascii="Times New Roman" w:hAnsi="Times New Roman" w:cs="Times New Roman"/>
          <w:sz w:val="24"/>
          <w:szCs w:val="24"/>
        </w:rPr>
        <w:t>Convención sobre la Eliminación de Todas las Formas de Discriminación contra la Mujer (CEDAW)</w:t>
      </w:r>
      <w:r w:rsidR="00D616C8" w:rsidRPr="003F0B04">
        <w:rPr>
          <w:rFonts w:ascii="Times New Roman" w:hAnsi="Times New Roman" w:cs="Times New Roman"/>
          <w:sz w:val="24"/>
          <w:szCs w:val="24"/>
        </w:rPr>
        <w:t>, la Convención Interamericana para Prevenir, Sancionar y Erradicar la Violencia contra la Mujer, la Ley General de Acceso de las Mujeres a una Vida Libre de Violencia, la Ley General para la Igualdad entre Mujeres y Hombres, la Ley Federal para Prevenir y Eliminar la Discriminación,</w:t>
      </w:r>
      <w:r w:rsidR="00FD4BA8">
        <w:rPr>
          <w:rFonts w:ascii="Times New Roman" w:hAnsi="Times New Roman" w:cs="Times New Roman"/>
          <w:sz w:val="24"/>
          <w:szCs w:val="24"/>
        </w:rPr>
        <w:t xml:space="preserve"> la Ley Federal del Trabajo,</w:t>
      </w:r>
      <w:r w:rsidR="00D616C8" w:rsidRPr="003F0B04">
        <w:rPr>
          <w:rFonts w:ascii="Times New Roman" w:hAnsi="Times New Roman" w:cs="Times New Roman"/>
          <w:sz w:val="24"/>
          <w:szCs w:val="24"/>
        </w:rPr>
        <w:t xml:space="preserve"> la Ley de Acceso de las Mujeres a una Vida Libre de Violencia del Estado de Jalisco, Ley Estatal para la Igualdad entre Mujeres y Hombres, Ley Estatal para Promover la Igualdad, Prevenir y Eliminar la Discriminación en el Estado de Jalisco, Ley para los Servidores Públicos del Estado de Jalisco, </w:t>
      </w:r>
      <w:r w:rsidRPr="003F0B04">
        <w:rPr>
          <w:rFonts w:ascii="Times New Roman" w:hAnsi="Times New Roman" w:cs="Times New Roman"/>
          <w:sz w:val="24"/>
          <w:szCs w:val="24"/>
        </w:rPr>
        <w:t>Reglamen</w:t>
      </w:r>
      <w:r w:rsidR="00487B38">
        <w:rPr>
          <w:rFonts w:ascii="Times New Roman" w:hAnsi="Times New Roman" w:cs="Times New Roman"/>
          <w:sz w:val="24"/>
          <w:szCs w:val="24"/>
        </w:rPr>
        <w:t>to para la Igualdad Sustantiva entre Mujeres y</w:t>
      </w:r>
      <w:r w:rsidRPr="003F0B04">
        <w:rPr>
          <w:rFonts w:ascii="Times New Roman" w:hAnsi="Times New Roman" w:cs="Times New Roman"/>
          <w:sz w:val="24"/>
          <w:szCs w:val="24"/>
        </w:rPr>
        <w:t xml:space="preserve"> Hombres para el Municipio de Zapotlanejo, Jalisco y el Reglamento de Acceso de las Mujeres a una Vida Libre de Violencia del Municipio de Zapotlanejo, Jalisco.</w:t>
      </w:r>
    </w:p>
    <w:p w:rsidR="009F7576" w:rsidRPr="003F0B04" w:rsidRDefault="009F7576" w:rsidP="006D4083">
      <w:pPr>
        <w:spacing w:line="276" w:lineRule="auto"/>
        <w:jc w:val="center"/>
        <w:rPr>
          <w:rFonts w:ascii="Times New Roman" w:hAnsi="Times New Roman" w:cs="Times New Roman"/>
          <w:b/>
          <w:sz w:val="24"/>
          <w:szCs w:val="24"/>
        </w:rPr>
      </w:pPr>
      <w:r w:rsidRPr="003F0B04">
        <w:rPr>
          <w:rFonts w:ascii="Times New Roman" w:hAnsi="Times New Roman" w:cs="Times New Roman"/>
          <w:b/>
          <w:sz w:val="24"/>
          <w:szCs w:val="24"/>
        </w:rPr>
        <w:t>CAPÍTULO II</w:t>
      </w:r>
    </w:p>
    <w:p w:rsidR="009F7576" w:rsidRPr="003F0B04" w:rsidRDefault="009F7576" w:rsidP="006D4083">
      <w:pPr>
        <w:spacing w:line="276" w:lineRule="auto"/>
        <w:jc w:val="center"/>
        <w:rPr>
          <w:rFonts w:ascii="Times New Roman" w:hAnsi="Times New Roman" w:cs="Times New Roman"/>
          <w:b/>
          <w:sz w:val="24"/>
          <w:szCs w:val="24"/>
        </w:rPr>
      </w:pPr>
      <w:r w:rsidRPr="003F0B04">
        <w:rPr>
          <w:rFonts w:ascii="Times New Roman" w:hAnsi="Times New Roman" w:cs="Times New Roman"/>
          <w:b/>
          <w:sz w:val="24"/>
          <w:szCs w:val="24"/>
        </w:rPr>
        <w:t>DE LAS AUTORIDADES Y DEPENDENCIAS RESPONSABLES</w:t>
      </w:r>
    </w:p>
    <w:p w:rsidR="009F7576" w:rsidRPr="003F0B04" w:rsidRDefault="00996813" w:rsidP="009F7576">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Artí</w:t>
      </w:r>
      <w:r w:rsidR="009F7576" w:rsidRPr="003F0B04">
        <w:rPr>
          <w:rFonts w:ascii="Times New Roman" w:hAnsi="Times New Roman" w:cs="Times New Roman"/>
          <w:b/>
          <w:sz w:val="24"/>
          <w:szCs w:val="24"/>
        </w:rPr>
        <w:t>culo 9.-</w:t>
      </w:r>
      <w:r w:rsidR="009F7576" w:rsidRPr="003F0B04">
        <w:rPr>
          <w:rFonts w:ascii="Times New Roman" w:hAnsi="Times New Roman" w:cs="Times New Roman"/>
          <w:sz w:val="24"/>
          <w:szCs w:val="24"/>
        </w:rPr>
        <w:t xml:space="preserve"> Las dependencias administrativas respon</w:t>
      </w:r>
      <w:r w:rsidR="002246E6" w:rsidRPr="003F0B04">
        <w:rPr>
          <w:rFonts w:ascii="Times New Roman" w:hAnsi="Times New Roman" w:cs="Times New Roman"/>
          <w:sz w:val="24"/>
          <w:szCs w:val="24"/>
        </w:rPr>
        <w:t>sables de la operación de este P</w:t>
      </w:r>
      <w:r w:rsidR="009F7576" w:rsidRPr="003F0B04">
        <w:rPr>
          <w:rFonts w:ascii="Times New Roman" w:hAnsi="Times New Roman" w:cs="Times New Roman"/>
          <w:sz w:val="24"/>
          <w:szCs w:val="24"/>
        </w:rPr>
        <w:t>rotocolo serán:</w:t>
      </w:r>
    </w:p>
    <w:p w:rsidR="009F7576" w:rsidRPr="003F0B04" w:rsidRDefault="009F7576" w:rsidP="009F7576">
      <w:pPr>
        <w:spacing w:line="276" w:lineRule="auto"/>
        <w:jc w:val="both"/>
        <w:rPr>
          <w:rFonts w:ascii="Times New Roman" w:hAnsi="Times New Roman" w:cs="Times New Roman"/>
          <w:b/>
          <w:sz w:val="24"/>
          <w:szCs w:val="24"/>
        </w:rPr>
      </w:pPr>
      <w:r w:rsidRPr="003F0B04">
        <w:rPr>
          <w:rFonts w:ascii="Times New Roman" w:hAnsi="Times New Roman" w:cs="Times New Roman"/>
          <w:b/>
          <w:sz w:val="24"/>
          <w:szCs w:val="24"/>
        </w:rPr>
        <w:t>I.-</w:t>
      </w:r>
      <w:r w:rsidR="00246D2C" w:rsidRPr="003F0B04">
        <w:rPr>
          <w:rFonts w:ascii="Times New Roman" w:hAnsi="Times New Roman" w:cs="Times New Roman"/>
          <w:b/>
          <w:sz w:val="24"/>
          <w:szCs w:val="24"/>
        </w:rPr>
        <w:t>Coordinación General de Administración e Innovación Gubernamental</w:t>
      </w:r>
      <w:r w:rsidR="00901EC4" w:rsidRPr="003F0B04">
        <w:rPr>
          <w:rFonts w:ascii="Times New Roman" w:hAnsi="Times New Roman" w:cs="Times New Roman"/>
          <w:b/>
          <w:sz w:val="24"/>
          <w:szCs w:val="24"/>
        </w:rPr>
        <w:t>;</w:t>
      </w:r>
      <w:r w:rsidR="00246D2C" w:rsidRPr="003F0B04">
        <w:rPr>
          <w:rFonts w:ascii="Times New Roman" w:hAnsi="Times New Roman" w:cs="Times New Roman"/>
          <w:b/>
          <w:sz w:val="24"/>
          <w:szCs w:val="24"/>
        </w:rPr>
        <w:t xml:space="preserve"> </w:t>
      </w:r>
    </w:p>
    <w:p w:rsidR="009F7576" w:rsidRPr="003F0B04" w:rsidRDefault="00996813" w:rsidP="00996813">
      <w:pPr>
        <w:spacing w:line="276" w:lineRule="auto"/>
        <w:jc w:val="both"/>
        <w:rPr>
          <w:rFonts w:ascii="Times New Roman" w:hAnsi="Times New Roman" w:cs="Times New Roman"/>
          <w:b/>
          <w:sz w:val="24"/>
          <w:szCs w:val="24"/>
        </w:rPr>
      </w:pPr>
      <w:r w:rsidRPr="003F0B04">
        <w:rPr>
          <w:rFonts w:ascii="Times New Roman" w:hAnsi="Times New Roman" w:cs="Times New Roman"/>
          <w:b/>
          <w:sz w:val="24"/>
          <w:szCs w:val="24"/>
        </w:rPr>
        <w:t>II.- Instituto Municipal de la Mujer e Igualdad Sus</w:t>
      </w:r>
      <w:r w:rsidR="00901EC4" w:rsidRPr="003F0B04">
        <w:rPr>
          <w:rFonts w:ascii="Times New Roman" w:hAnsi="Times New Roman" w:cs="Times New Roman"/>
          <w:b/>
          <w:sz w:val="24"/>
          <w:szCs w:val="24"/>
        </w:rPr>
        <w:t>tantiva de Zapotlanejo, Jalisco;</w:t>
      </w:r>
    </w:p>
    <w:p w:rsidR="009F7576" w:rsidRPr="003F0B04" w:rsidRDefault="00996813" w:rsidP="009F7576">
      <w:pPr>
        <w:spacing w:line="276" w:lineRule="auto"/>
        <w:jc w:val="both"/>
        <w:rPr>
          <w:rFonts w:ascii="Times New Roman" w:hAnsi="Times New Roman" w:cs="Times New Roman"/>
          <w:b/>
          <w:sz w:val="24"/>
          <w:szCs w:val="24"/>
        </w:rPr>
      </w:pPr>
      <w:r w:rsidRPr="003F0B04">
        <w:rPr>
          <w:rFonts w:ascii="Times New Roman" w:hAnsi="Times New Roman" w:cs="Times New Roman"/>
          <w:b/>
          <w:sz w:val="24"/>
          <w:szCs w:val="24"/>
        </w:rPr>
        <w:t>III</w:t>
      </w:r>
      <w:r w:rsidR="009F7576" w:rsidRPr="003F0B04">
        <w:rPr>
          <w:rFonts w:ascii="Times New Roman" w:hAnsi="Times New Roman" w:cs="Times New Roman"/>
          <w:b/>
          <w:sz w:val="24"/>
          <w:szCs w:val="24"/>
        </w:rPr>
        <w:t>.-</w:t>
      </w:r>
      <w:r w:rsidR="00901EC4" w:rsidRPr="003F0B04">
        <w:rPr>
          <w:rFonts w:ascii="Times New Roman" w:hAnsi="Times New Roman" w:cs="Times New Roman"/>
          <w:b/>
          <w:sz w:val="24"/>
          <w:szCs w:val="24"/>
        </w:rPr>
        <w:t xml:space="preserve"> Órgano Interno de Control;</w:t>
      </w:r>
    </w:p>
    <w:p w:rsidR="00901EC4" w:rsidRDefault="00901EC4" w:rsidP="009F7576">
      <w:pPr>
        <w:spacing w:line="276" w:lineRule="auto"/>
        <w:jc w:val="both"/>
        <w:rPr>
          <w:rFonts w:ascii="Times New Roman" w:hAnsi="Times New Roman" w:cs="Times New Roman"/>
          <w:b/>
          <w:sz w:val="24"/>
          <w:szCs w:val="24"/>
        </w:rPr>
      </w:pPr>
      <w:r w:rsidRPr="003F0B04">
        <w:rPr>
          <w:rFonts w:ascii="Times New Roman" w:hAnsi="Times New Roman" w:cs="Times New Roman"/>
          <w:b/>
          <w:sz w:val="24"/>
          <w:szCs w:val="24"/>
        </w:rPr>
        <w:t xml:space="preserve">IV.- </w:t>
      </w:r>
      <w:r w:rsidR="005D1929">
        <w:rPr>
          <w:rFonts w:ascii="Times New Roman" w:hAnsi="Times New Roman" w:cs="Times New Roman"/>
          <w:b/>
          <w:sz w:val="24"/>
          <w:szCs w:val="24"/>
        </w:rPr>
        <w:t>Dirección Jurídica</w:t>
      </w:r>
      <w:r w:rsidRPr="003F0B04">
        <w:rPr>
          <w:rFonts w:ascii="Times New Roman" w:hAnsi="Times New Roman" w:cs="Times New Roman"/>
          <w:b/>
          <w:sz w:val="24"/>
          <w:szCs w:val="24"/>
        </w:rPr>
        <w:t>;</w:t>
      </w:r>
      <w:r w:rsidR="005D1929">
        <w:rPr>
          <w:rFonts w:ascii="Times New Roman" w:hAnsi="Times New Roman" w:cs="Times New Roman"/>
          <w:b/>
          <w:sz w:val="24"/>
          <w:szCs w:val="24"/>
        </w:rPr>
        <w:t xml:space="preserve"> y</w:t>
      </w:r>
    </w:p>
    <w:p w:rsidR="00A821D4" w:rsidRPr="003F0B04" w:rsidRDefault="00A821D4" w:rsidP="009F7576">
      <w:pPr>
        <w:spacing w:line="276" w:lineRule="auto"/>
        <w:jc w:val="both"/>
        <w:rPr>
          <w:rFonts w:ascii="Times New Roman" w:hAnsi="Times New Roman" w:cs="Times New Roman"/>
          <w:b/>
          <w:sz w:val="24"/>
          <w:szCs w:val="24"/>
        </w:rPr>
      </w:pPr>
      <w:r>
        <w:rPr>
          <w:rFonts w:ascii="Times New Roman" w:hAnsi="Times New Roman" w:cs="Times New Roman"/>
          <w:b/>
          <w:sz w:val="24"/>
          <w:szCs w:val="24"/>
        </w:rPr>
        <w:t>V.-</w:t>
      </w:r>
      <w:r w:rsidR="005D1929">
        <w:rPr>
          <w:rFonts w:ascii="Times New Roman" w:hAnsi="Times New Roman" w:cs="Times New Roman"/>
          <w:b/>
          <w:sz w:val="24"/>
          <w:szCs w:val="24"/>
        </w:rPr>
        <w:t xml:space="preserve"> La Comisión de Honor y Justicia.</w:t>
      </w:r>
    </w:p>
    <w:p w:rsidR="009F7576" w:rsidRPr="003F0B04" w:rsidRDefault="009F7576" w:rsidP="009F7576">
      <w:pPr>
        <w:spacing w:line="276" w:lineRule="auto"/>
        <w:jc w:val="both"/>
        <w:rPr>
          <w:rFonts w:ascii="Times New Roman" w:hAnsi="Times New Roman" w:cs="Times New Roman"/>
          <w:sz w:val="24"/>
          <w:szCs w:val="24"/>
        </w:rPr>
      </w:pPr>
      <w:r w:rsidRPr="003F0B04">
        <w:rPr>
          <w:rFonts w:ascii="Times New Roman" w:hAnsi="Times New Roman" w:cs="Times New Roman"/>
          <w:sz w:val="24"/>
          <w:szCs w:val="24"/>
        </w:rPr>
        <w:t>Dichas dependencias ejercerán las atribuciones contenidas en el presente y podrán en su caso, formar parte o conformar un órgano deliberativo que se ajuste a sus necesidades.</w:t>
      </w:r>
    </w:p>
    <w:p w:rsidR="009F7576" w:rsidRPr="003F0B04" w:rsidRDefault="00996813" w:rsidP="009F7576">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Artículo</w:t>
      </w:r>
      <w:r w:rsidR="009F7576" w:rsidRPr="003F0B04">
        <w:rPr>
          <w:rFonts w:ascii="Times New Roman" w:hAnsi="Times New Roman" w:cs="Times New Roman"/>
          <w:b/>
          <w:sz w:val="24"/>
          <w:szCs w:val="24"/>
        </w:rPr>
        <w:t xml:space="preserve"> 10.</w:t>
      </w:r>
      <w:r w:rsidRPr="003F0B04">
        <w:rPr>
          <w:rFonts w:ascii="Times New Roman" w:hAnsi="Times New Roman" w:cs="Times New Roman"/>
          <w:b/>
          <w:sz w:val="24"/>
          <w:szCs w:val="24"/>
        </w:rPr>
        <w:t>-</w:t>
      </w:r>
      <w:r w:rsidR="009F7576" w:rsidRPr="003F0B04">
        <w:rPr>
          <w:rFonts w:ascii="Times New Roman" w:hAnsi="Times New Roman" w:cs="Times New Roman"/>
          <w:sz w:val="24"/>
          <w:szCs w:val="24"/>
        </w:rPr>
        <w:t xml:space="preserve"> Las dependencias administrativas </w:t>
      </w:r>
      <w:r w:rsidR="005D1929">
        <w:rPr>
          <w:rFonts w:ascii="Times New Roman" w:hAnsi="Times New Roman" w:cs="Times New Roman"/>
          <w:sz w:val="24"/>
          <w:szCs w:val="24"/>
        </w:rPr>
        <w:t xml:space="preserve">señaladas en el artículo anterior, </w:t>
      </w:r>
      <w:r w:rsidR="009F7576" w:rsidRPr="003F0B04">
        <w:rPr>
          <w:rFonts w:ascii="Times New Roman" w:hAnsi="Times New Roman" w:cs="Times New Roman"/>
          <w:sz w:val="24"/>
          <w:szCs w:val="24"/>
        </w:rPr>
        <w:t xml:space="preserve">encargadas de la atención, investigación y en su caso, sanción, de casos de </w:t>
      </w:r>
      <w:r w:rsidR="00F02829">
        <w:rPr>
          <w:rFonts w:ascii="Times New Roman" w:hAnsi="Times New Roman" w:cs="Times New Roman"/>
          <w:sz w:val="24"/>
          <w:szCs w:val="24"/>
        </w:rPr>
        <w:t>hostigamiento o acoso sexual o l</w:t>
      </w:r>
      <w:r w:rsidR="002E3E2E" w:rsidRPr="002E3E2E">
        <w:rPr>
          <w:rFonts w:ascii="Times New Roman" w:hAnsi="Times New Roman" w:cs="Times New Roman"/>
          <w:sz w:val="24"/>
          <w:szCs w:val="24"/>
        </w:rPr>
        <w:t>aboral</w:t>
      </w:r>
      <w:r w:rsidR="009F7576" w:rsidRPr="002E3E2E">
        <w:rPr>
          <w:rFonts w:ascii="Times New Roman" w:hAnsi="Times New Roman" w:cs="Times New Roman"/>
          <w:sz w:val="24"/>
          <w:szCs w:val="24"/>
        </w:rPr>
        <w:t>,</w:t>
      </w:r>
      <w:r w:rsidR="009F7576" w:rsidRPr="003F0B04">
        <w:rPr>
          <w:rFonts w:ascii="Times New Roman" w:hAnsi="Times New Roman" w:cs="Times New Roman"/>
          <w:sz w:val="24"/>
          <w:szCs w:val="24"/>
        </w:rPr>
        <w:t xml:space="preserve"> deberán generar y desahogar las actuaciones correspondientes con estricto apego a los derechos humanos de las víctimas y de quienes las ejercen.</w:t>
      </w:r>
    </w:p>
    <w:p w:rsidR="009F7576" w:rsidRPr="003F0B04" w:rsidRDefault="00996813" w:rsidP="009F7576">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Artículo</w:t>
      </w:r>
      <w:r w:rsidR="009F7576" w:rsidRPr="003F0B04">
        <w:rPr>
          <w:rFonts w:ascii="Times New Roman" w:hAnsi="Times New Roman" w:cs="Times New Roman"/>
          <w:b/>
          <w:sz w:val="24"/>
          <w:szCs w:val="24"/>
        </w:rPr>
        <w:t xml:space="preserve"> 11.</w:t>
      </w:r>
      <w:r w:rsidRPr="003F0B04">
        <w:rPr>
          <w:rFonts w:ascii="Times New Roman" w:hAnsi="Times New Roman" w:cs="Times New Roman"/>
          <w:b/>
          <w:sz w:val="24"/>
          <w:szCs w:val="24"/>
        </w:rPr>
        <w:t>-</w:t>
      </w:r>
      <w:r w:rsidR="009F7576" w:rsidRPr="003F0B04">
        <w:rPr>
          <w:rFonts w:ascii="Times New Roman" w:hAnsi="Times New Roman" w:cs="Times New Roman"/>
          <w:sz w:val="24"/>
          <w:szCs w:val="24"/>
        </w:rPr>
        <w:t xml:space="preserve"> Deberá prevalecer el derecho de las víctimas a recibir atención integral y oportuna de sus situaciones particulares. Por lo que, se podrán emitir las medidas cautelares necesarias, en el ámbito de competencia municipal, para garantizar la integridad y el bienestar de la víctima.</w:t>
      </w:r>
    </w:p>
    <w:p w:rsidR="009F7576" w:rsidRPr="003F0B04" w:rsidRDefault="005A10DE" w:rsidP="009F7576">
      <w:pPr>
        <w:spacing w:line="276" w:lineRule="auto"/>
        <w:jc w:val="both"/>
        <w:rPr>
          <w:rFonts w:ascii="Times New Roman" w:hAnsi="Times New Roman" w:cs="Times New Roman"/>
          <w:b/>
          <w:sz w:val="24"/>
          <w:szCs w:val="24"/>
        </w:rPr>
      </w:pPr>
      <w:r w:rsidRPr="005A10DE">
        <w:rPr>
          <w:rFonts w:ascii="Times New Roman" w:hAnsi="Times New Roman" w:cs="Times New Roman"/>
          <w:b/>
          <w:sz w:val="24"/>
          <w:szCs w:val="24"/>
        </w:rPr>
        <w:t>En caso de que la víctima lo requiera</w:t>
      </w:r>
      <w:r>
        <w:rPr>
          <w:rFonts w:ascii="Times New Roman" w:hAnsi="Times New Roman" w:cs="Times New Roman"/>
          <w:sz w:val="24"/>
          <w:szCs w:val="24"/>
        </w:rPr>
        <w:t xml:space="preserve"> </w:t>
      </w:r>
      <w:r>
        <w:rPr>
          <w:rFonts w:ascii="Times New Roman" w:hAnsi="Times New Roman" w:cs="Times New Roman"/>
          <w:b/>
          <w:sz w:val="24"/>
          <w:szCs w:val="24"/>
        </w:rPr>
        <w:t>s</w:t>
      </w:r>
      <w:r w:rsidR="009F7576" w:rsidRPr="003F0B04">
        <w:rPr>
          <w:rFonts w:ascii="Times New Roman" w:hAnsi="Times New Roman" w:cs="Times New Roman"/>
          <w:b/>
          <w:sz w:val="24"/>
          <w:szCs w:val="24"/>
        </w:rPr>
        <w:t>on consideradas medidas cautelares:</w:t>
      </w:r>
    </w:p>
    <w:p w:rsidR="009F7576" w:rsidRPr="003F0B04" w:rsidRDefault="005D1929" w:rsidP="009F7576">
      <w:pPr>
        <w:spacing w:line="276" w:lineRule="auto"/>
        <w:jc w:val="both"/>
        <w:rPr>
          <w:rFonts w:ascii="Times New Roman" w:hAnsi="Times New Roman" w:cs="Times New Roman"/>
          <w:sz w:val="24"/>
          <w:szCs w:val="24"/>
        </w:rPr>
      </w:pPr>
      <w:r w:rsidRPr="005D1929">
        <w:rPr>
          <w:rFonts w:ascii="Times New Roman" w:hAnsi="Times New Roman" w:cs="Times New Roman"/>
          <w:b/>
          <w:sz w:val="24"/>
          <w:szCs w:val="24"/>
        </w:rPr>
        <w:t>I.-</w:t>
      </w:r>
      <w:r>
        <w:rPr>
          <w:rFonts w:ascii="Times New Roman" w:hAnsi="Times New Roman" w:cs="Times New Roman"/>
          <w:sz w:val="24"/>
          <w:szCs w:val="24"/>
        </w:rPr>
        <w:t xml:space="preserve"> </w:t>
      </w:r>
      <w:r w:rsidR="009F7576" w:rsidRPr="003F0B04">
        <w:rPr>
          <w:rFonts w:ascii="Times New Roman" w:hAnsi="Times New Roman" w:cs="Times New Roman"/>
          <w:sz w:val="24"/>
          <w:szCs w:val="24"/>
        </w:rPr>
        <w:t>La reubicación temporal a otra área de trabajo al acosador o a la víctima</w:t>
      </w:r>
      <w:r>
        <w:rPr>
          <w:rFonts w:ascii="Times New Roman" w:hAnsi="Times New Roman" w:cs="Times New Roman"/>
          <w:sz w:val="24"/>
          <w:szCs w:val="24"/>
        </w:rPr>
        <w:t>;</w:t>
      </w:r>
    </w:p>
    <w:p w:rsidR="005A10DE" w:rsidRDefault="005D1929" w:rsidP="009F7576">
      <w:pPr>
        <w:spacing w:line="276" w:lineRule="auto"/>
        <w:jc w:val="both"/>
        <w:rPr>
          <w:rFonts w:ascii="Times New Roman" w:hAnsi="Times New Roman" w:cs="Times New Roman"/>
          <w:sz w:val="24"/>
          <w:szCs w:val="24"/>
        </w:rPr>
      </w:pPr>
      <w:r w:rsidRPr="005D1929">
        <w:rPr>
          <w:rFonts w:ascii="Times New Roman" w:hAnsi="Times New Roman" w:cs="Times New Roman"/>
          <w:b/>
          <w:sz w:val="24"/>
          <w:szCs w:val="24"/>
        </w:rPr>
        <w:t>II.-</w:t>
      </w:r>
      <w:r>
        <w:rPr>
          <w:rFonts w:ascii="Times New Roman" w:hAnsi="Times New Roman" w:cs="Times New Roman"/>
          <w:sz w:val="24"/>
          <w:szCs w:val="24"/>
        </w:rPr>
        <w:t xml:space="preserve"> </w:t>
      </w:r>
      <w:r w:rsidR="00EC003B">
        <w:rPr>
          <w:rFonts w:ascii="Times New Roman" w:hAnsi="Times New Roman" w:cs="Times New Roman"/>
          <w:sz w:val="24"/>
          <w:szCs w:val="24"/>
        </w:rPr>
        <w:t>E</w:t>
      </w:r>
      <w:r w:rsidR="009F7576" w:rsidRPr="003F0B04">
        <w:rPr>
          <w:rFonts w:ascii="Times New Roman" w:hAnsi="Times New Roman" w:cs="Times New Roman"/>
          <w:sz w:val="24"/>
          <w:szCs w:val="24"/>
        </w:rPr>
        <w:t xml:space="preserve">l cambio de horario de trabajo; </w:t>
      </w:r>
    </w:p>
    <w:p w:rsidR="005A10DE" w:rsidRDefault="005A10DE" w:rsidP="009F7576">
      <w:pPr>
        <w:spacing w:line="276" w:lineRule="auto"/>
        <w:jc w:val="both"/>
        <w:rPr>
          <w:rFonts w:ascii="Times New Roman" w:hAnsi="Times New Roman" w:cs="Times New Roman"/>
          <w:sz w:val="24"/>
          <w:szCs w:val="24"/>
        </w:rPr>
      </w:pPr>
      <w:r w:rsidRPr="005A10DE">
        <w:rPr>
          <w:rFonts w:ascii="Times New Roman" w:hAnsi="Times New Roman" w:cs="Times New Roman"/>
          <w:b/>
          <w:sz w:val="24"/>
          <w:szCs w:val="24"/>
        </w:rPr>
        <w:lastRenderedPageBreak/>
        <w:t>III.-</w:t>
      </w:r>
      <w:r>
        <w:rPr>
          <w:rFonts w:ascii="Times New Roman" w:hAnsi="Times New Roman" w:cs="Times New Roman"/>
          <w:sz w:val="24"/>
          <w:szCs w:val="24"/>
        </w:rPr>
        <w:t xml:space="preserve"> L</w:t>
      </w:r>
      <w:r w:rsidR="009F7576" w:rsidRPr="003F0B04">
        <w:rPr>
          <w:rFonts w:ascii="Times New Roman" w:hAnsi="Times New Roman" w:cs="Times New Roman"/>
          <w:sz w:val="24"/>
          <w:szCs w:val="24"/>
        </w:rPr>
        <w:t xml:space="preserve">a realización de actividades laborales en casa; y </w:t>
      </w:r>
    </w:p>
    <w:p w:rsidR="009F7576" w:rsidRPr="003F0B04" w:rsidRDefault="005A10DE" w:rsidP="009F7576">
      <w:pPr>
        <w:spacing w:line="276" w:lineRule="auto"/>
        <w:jc w:val="both"/>
        <w:rPr>
          <w:rFonts w:ascii="Times New Roman" w:hAnsi="Times New Roman" w:cs="Times New Roman"/>
          <w:sz w:val="24"/>
          <w:szCs w:val="24"/>
        </w:rPr>
      </w:pPr>
      <w:r w:rsidRPr="005A10DE">
        <w:rPr>
          <w:rFonts w:ascii="Times New Roman" w:hAnsi="Times New Roman" w:cs="Times New Roman"/>
          <w:b/>
          <w:sz w:val="24"/>
          <w:szCs w:val="24"/>
        </w:rPr>
        <w:t>IV.-</w:t>
      </w:r>
      <w:r>
        <w:rPr>
          <w:rFonts w:ascii="Times New Roman" w:hAnsi="Times New Roman" w:cs="Times New Roman"/>
          <w:sz w:val="24"/>
          <w:szCs w:val="24"/>
        </w:rPr>
        <w:t xml:space="preserve"> E</w:t>
      </w:r>
      <w:r w:rsidR="009F7576" w:rsidRPr="003F0B04">
        <w:rPr>
          <w:rFonts w:ascii="Times New Roman" w:hAnsi="Times New Roman" w:cs="Times New Roman"/>
          <w:sz w:val="24"/>
          <w:szCs w:val="24"/>
        </w:rPr>
        <w:t xml:space="preserve">n caso de ser necesario la inasistencia con goce de sueldo hasta que se </w:t>
      </w:r>
      <w:r w:rsidR="00996813" w:rsidRPr="003F0B04">
        <w:rPr>
          <w:rFonts w:ascii="Times New Roman" w:hAnsi="Times New Roman" w:cs="Times New Roman"/>
          <w:sz w:val="24"/>
          <w:szCs w:val="24"/>
        </w:rPr>
        <w:t>dé</w:t>
      </w:r>
      <w:r w:rsidR="009F7576" w:rsidRPr="003F0B04">
        <w:rPr>
          <w:rFonts w:ascii="Times New Roman" w:hAnsi="Times New Roman" w:cs="Times New Roman"/>
          <w:sz w:val="24"/>
          <w:szCs w:val="24"/>
        </w:rPr>
        <w:t xml:space="preserve"> por concluido el asunto an</w:t>
      </w:r>
      <w:r w:rsidR="00003DAF" w:rsidRPr="003F0B04">
        <w:rPr>
          <w:rFonts w:ascii="Times New Roman" w:hAnsi="Times New Roman" w:cs="Times New Roman"/>
          <w:sz w:val="24"/>
          <w:szCs w:val="24"/>
        </w:rPr>
        <w:t xml:space="preserve">te el Órgano </w:t>
      </w:r>
      <w:r>
        <w:rPr>
          <w:rFonts w:ascii="Times New Roman" w:hAnsi="Times New Roman" w:cs="Times New Roman"/>
          <w:sz w:val="24"/>
          <w:szCs w:val="24"/>
        </w:rPr>
        <w:t xml:space="preserve">Interno </w:t>
      </w:r>
      <w:r w:rsidR="00003DAF" w:rsidRPr="003F0B04">
        <w:rPr>
          <w:rFonts w:ascii="Times New Roman" w:hAnsi="Times New Roman" w:cs="Times New Roman"/>
          <w:sz w:val="24"/>
          <w:szCs w:val="24"/>
        </w:rPr>
        <w:t>de Control o en su caso la Comisión de Honor y Justicia.</w:t>
      </w:r>
    </w:p>
    <w:p w:rsidR="009F7576" w:rsidRPr="003F0B04" w:rsidRDefault="00996813" w:rsidP="009F7576">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Artículo</w:t>
      </w:r>
      <w:r w:rsidR="009F7576" w:rsidRPr="003F0B04">
        <w:rPr>
          <w:rFonts w:ascii="Times New Roman" w:hAnsi="Times New Roman" w:cs="Times New Roman"/>
          <w:b/>
          <w:sz w:val="24"/>
          <w:szCs w:val="24"/>
        </w:rPr>
        <w:t xml:space="preserve"> 12.</w:t>
      </w:r>
      <w:r w:rsidR="00950961" w:rsidRPr="003F0B04">
        <w:rPr>
          <w:rFonts w:ascii="Times New Roman" w:hAnsi="Times New Roman" w:cs="Times New Roman"/>
          <w:b/>
          <w:sz w:val="24"/>
          <w:szCs w:val="24"/>
        </w:rPr>
        <w:t>-</w:t>
      </w:r>
      <w:r w:rsidR="009F7576" w:rsidRPr="003F0B04">
        <w:rPr>
          <w:rFonts w:ascii="Times New Roman" w:hAnsi="Times New Roman" w:cs="Times New Roman"/>
          <w:sz w:val="24"/>
          <w:szCs w:val="24"/>
        </w:rPr>
        <w:t xml:space="preserve"> Queda prohibida la implementación de prácticas de conciliación y mediación para</w:t>
      </w:r>
      <w:r w:rsidR="00262AD6" w:rsidRPr="003F0B04">
        <w:rPr>
          <w:rFonts w:ascii="Times New Roman" w:hAnsi="Times New Roman" w:cs="Times New Roman"/>
          <w:sz w:val="24"/>
          <w:szCs w:val="24"/>
        </w:rPr>
        <w:t xml:space="preserve"> casos de </w:t>
      </w:r>
      <w:r w:rsidR="00EC003B">
        <w:rPr>
          <w:rFonts w:ascii="Times New Roman" w:hAnsi="Times New Roman" w:cs="Times New Roman"/>
          <w:sz w:val="24"/>
          <w:szCs w:val="24"/>
        </w:rPr>
        <w:t>hostigamiento o acoso sexual o l</w:t>
      </w:r>
      <w:r w:rsidR="007B0E99" w:rsidRPr="007B0E99">
        <w:rPr>
          <w:rFonts w:ascii="Times New Roman" w:hAnsi="Times New Roman" w:cs="Times New Roman"/>
          <w:sz w:val="24"/>
          <w:szCs w:val="24"/>
        </w:rPr>
        <w:t>aboral</w:t>
      </w:r>
      <w:r w:rsidR="009F7576" w:rsidRPr="007B0E99">
        <w:rPr>
          <w:rFonts w:ascii="Times New Roman" w:hAnsi="Times New Roman" w:cs="Times New Roman"/>
          <w:sz w:val="24"/>
          <w:szCs w:val="24"/>
        </w:rPr>
        <w:t>,</w:t>
      </w:r>
      <w:r w:rsidR="009F7576" w:rsidRPr="003F0B04">
        <w:rPr>
          <w:rFonts w:ascii="Times New Roman" w:hAnsi="Times New Roman" w:cs="Times New Roman"/>
          <w:sz w:val="24"/>
          <w:szCs w:val="24"/>
        </w:rPr>
        <w:t xml:space="preserve"> así como aquellas que promuevan la </w:t>
      </w:r>
      <w:proofErr w:type="spellStart"/>
      <w:r w:rsidR="009F7576" w:rsidRPr="003F0B04">
        <w:rPr>
          <w:rFonts w:ascii="Times New Roman" w:hAnsi="Times New Roman" w:cs="Times New Roman"/>
          <w:sz w:val="24"/>
          <w:szCs w:val="24"/>
        </w:rPr>
        <w:t>revictimización</w:t>
      </w:r>
      <w:proofErr w:type="spellEnd"/>
      <w:r w:rsidR="009F7576" w:rsidRPr="003F0B04">
        <w:rPr>
          <w:rFonts w:ascii="Times New Roman" w:hAnsi="Times New Roman" w:cs="Times New Roman"/>
          <w:sz w:val="24"/>
          <w:szCs w:val="24"/>
        </w:rPr>
        <w:t xml:space="preserve"> y </w:t>
      </w:r>
      <w:proofErr w:type="spellStart"/>
      <w:r w:rsidR="009F7576" w:rsidRPr="003F0B04">
        <w:rPr>
          <w:rFonts w:ascii="Times New Roman" w:hAnsi="Times New Roman" w:cs="Times New Roman"/>
          <w:sz w:val="24"/>
          <w:szCs w:val="24"/>
        </w:rPr>
        <w:t>culpabilización</w:t>
      </w:r>
      <w:proofErr w:type="spellEnd"/>
      <w:r w:rsidR="009F7576" w:rsidRPr="003F0B04">
        <w:rPr>
          <w:rFonts w:ascii="Times New Roman" w:hAnsi="Times New Roman" w:cs="Times New Roman"/>
          <w:sz w:val="24"/>
          <w:szCs w:val="24"/>
        </w:rPr>
        <w:t xml:space="preserve"> en la víctima, a efecto de generar desistimiento en la denuncia.</w:t>
      </w:r>
    </w:p>
    <w:p w:rsidR="00D976C6" w:rsidRPr="003F0B04" w:rsidRDefault="006F4C00" w:rsidP="009F7576">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Artículo</w:t>
      </w:r>
      <w:r w:rsidR="009F7576" w:rsidRPr="003F0B04">
        <w:rPr>
          <w:rFonts w:ascii="Times New Roman" w:hAnsi="Times New Roman" w:cs="Times New Roman"/>
          <w:b/>
          <w:sz w:val="24"/>
          <w:szCs w:val="24"/>
        </w:rPr>
        <w:t xml:space="preserve"> 13.</w:t>
      </w:r>
      <w:r w:rsidR="00950961" w:rsidRPr="003F0B04">
        <w:rPr>
          <w:rFonts w:ascii="Times New Roman" w:hAnsi="Times New Roman" w:cs="Times New Roman"/>
          <w:b/>
          <w:sz w:val="24"/>
          <w:szCs w:val="24"/>
        </w:rPr>
        <w:t>-</w:t>
      </w:r>
      <w:r w:rsidR="009F7576" w:rsidRPr="003F0B04">
        <w:rPr>
          <w:rFonts w:ascii="Times New Roman" w:hAnsi="Times New Roman" w:cs="Times New Roman"/>
          <w:sz w:val="24"/>
          <w:szCs w:val="24"/>
        </w:rPr>
        <w:t xml:space="preserve"> Se consideran omisiones de las dependencias de la APM las siguientes:</w:t>
      </w:r>
    </w:p>
    <w:p w:rsidR="00950961" w:rsidRPr="003F0B04" w:rsidRDefault="00950961" w:rsidP="00950961">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 xml:space="preserve">a) </w:t>
      </w:r>
      <w:r w:rsidRPr="003F0B04">
        <w:rPr>
          <w:rFonts w:ascii="Times New Roman" w:hAnsi="Times New Roman" w:cs="Times New Roman"/>
          <w:sz w:val="24"/>
          <w:szCs w:val="24"/>
        </w:rPr>
        <w:t xml:space="preserve">Negarse a recibir, atender o canalizar casos de </w:t>
      </w:r>
      <w:r w:rsidR="00EC003B">
        <w:rPr>
          <w:rFonts w:ascii="Times New Roman" w:hAnsi="Times New Roman" w:cs="Times New Roman"/>
          <w:sz w:val="24"/>
          <w:szCs w:val="24"/>
        </w:rPr>
        <w:t>hostigamiento o acoso sexual o l</w:t>
      </w:r>
      <w:r w:rsidR="007B0E99" w:rsidRPr="007B0E99">
        <w:rPr>
          <w:rFonts w:ascii="Times New Roman" w:hAnsi="Times New Roman" w:cs="Times New Roman"/>
          <w:sz w:val="24"/>
          <w:szCs w:val="24"/>
        </w:rPr>
        <w:t xml:space="preserve">aboral </w:t>
      </w:r>
      <w:r w:rsidRPr="003F0B04">
        <w:rPr>
          <w:rFonts w:ascii="Times New Roman" w:hAnsi="Times New Roman" w:cs="Times New Roman"/>
          <w:sz w:val="24"/>
          <w:szCs w:val="24"/>
        </w:rPr>
        <w:t>en el entorno</w:t>
      </w:r>
      <w:r w:rsidR="00EC003B">
        <w:rPr>
          <w:rFonts w:ascii="Times New Roman" w:hAnsi="Times New Roman" w:cs="Times New Roman"/>
          <w:sz w:val="24"/>
          <w:szCs w:val="24"/>
        </w:rPr>
        <w:t xml:space="preserve"> de</w:t>
      </w:r>
      <w:r w:rsidRPr="003F0B04">
        <w:rPr>
          <w:rFonts w:ascii="Times New Roman" w:hAnsi="Times New Roman" w:cs="Times New Roman"/>
          <w:sz w:val="24"/>
          <w:szCs w:val="24"/>
        </w:rPr>
        <w:t xml:space="preserve"> </w:t>
      </w:r>
      <w:r w:rsidR="00EC003B">
        <w:rPr>
          <w:rFonts w:ascii="Times New Roman" w:hAnsi="Times New Roman" w:cs="Times New Roman"/>
          <w:sz w:val="24"/>
          <w:szCs w:val="24"/>
        </w:rPr>
        <w:t>trabajo</w:t>
      </w:r>
      <w:r w:rsidRPr="003F0B04">
        <w:rPr>
          <w:rFonts w:ascii="Times New Roman" w:hAnsi="Times New Roman" w:cs="Times New Roman"/>
          <w:sz w:val="24"/>
          <w:szCs w:val="24"/>
        </w:rPr>
        <w:t>;</w:t>
      </w:r>
    </w:p>
    <w:p w:rsidR="00950961" w:rsidRPr="003F0B04" w:rsidRDefault="00950961" w:rsidP="00950961">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 xml:space="preserve">b) </w:t>
      </w:r>
      <w:r w:rsidRPr="003F0B04">
        <w:rPr>
          <w:rFonts w:ascii="Times New Roman" w:hAnsi="Times New Roman" w:cs="Times New Roman"/>
          <w:sz w:val="24"/>
          <w:szCs w:val="24"/>
        </w:rPr>
        <w:t xml:space="preserve">Evitar el acceso a la justicia y la debida diligencia en los casos de </w:t>
      </w:r>
      <w:r w:rsidR="0039134F">
        <w:rPr>
          <w:rFonts w:ascii="Times New Roman" w:hAnsi="Times New Roman" w:cs="Times New Roman"/>
          <w:sz w:val="24"/>
          <w:szCs w:val="24"/>
        </w:rPr>
        <w:t>hostigamiento o acoso sexual o l</w:t>
      </w:r>
      <w:r w:rsidR="007B0E99" w:rsidRPr="007B0E99">
        <w:rPr>
          <w:rFonts w:ascii="Times New Roman" w:hAnsi="Times New Roman" w:cs="Times New Roman"/>
          <w:sz w:val="24"/>
          <w:szCs w:val="24"/>
        </w:rPr>
        <w:t>aboral</w:t>
      </w:r>
      <w:r w:rsidR="00183B58">
        <w:rPr>
          <w:rFonts w:ascii="Times New Roman" w:hAnsi="Times New Roman" w:cs="Times New Roman"/>
          <w:sz w:val="24"/>
          <w:szCs w:val="24"/>
        </w:rPr>
        <w:t>,</w:t>
      </w:r>
      <w:r w:rsidR="007B0E99" w:rsidRPr="007B0E99">
        <w:rPr>
          <w:rFonts w:ascii="Times New Roman" w:hAnsi="Times New Roman" w:cs="Times New Roman"/>
          <w:sz w:val="24"/>
          <w:szCs w:val="24"/>
        </w:rPr>
        <w:t xml:space="preserve"> </w:t>
      </w:r>
      <w:r w:rsidRPr="003F0B04">
        <w:rPr>
          <w:rFonts w:ascii="Times New Roman" w:hAnsi="Times New Roman" w:cs="Times New Roman"/>
          <w:sz w:val="24"/>
          <w:szCs w:val="24"/>
        </w:rPr>
        <w:t>por complicidad con la persona que perpetra la falta; e</w:t>
      </w:r>
    </w:p>
    <w:p w:rsidR="00950961" w:rsidRPr="003F0B04" w:rsidRDefault="00950961" w:rsidP="00950961">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c)</w:t>
      </w:r>
      <w:r w:rsidRPr="003F0B04">
        <w:rPr>
          <w:rFonts w:ascii="Times New Roman" w:hAnsi="Times New Roman" w:cs="Times New Roman"/>
          <w:sz w:val="24"/>
          <w:szCs w:val="24"/>
        </w:rPr>
        <w:t xml:space="preserve"> Impedir el acceso a información y evidencias necesarias para la integración del expediente. Las practicas señaladas y las omisiones realizadas en el presente numeral, se sancionarán con</w:t>
      </w:r>
      <w:r w:rsidR="002246E6" w:rsidRPr="003F0B04">
        <w:rPr>
          <w:rFonts w:ascii="Times New Roman" w:hAnsi="Times New Roman" w:cs="Times New Roman"/>
          <w:sz w:val="24"/>
          <w:szCs w:val="24"/>
        </w:rPr>
        <w:t>forme a lo establecido en este P</w:t>
      </w:r>
      <w:r w:rsidRPr="003F0B04">
        <w:rPr>
          <w:rFonts w:ascii="Times New Roman" w:hAnsi="Times New Roman" w:cs="Times New Roman"/>
          <w:sz w:val="24"/>
          <w:szCs w:val="24"/>
        </w:rPr>
        <w:t>rotocolo.</w:t>
      </w:r>
    </w:p>
    <w:p w:rsidR="008C0030" w:rsidRPr="003F0B04" w:rsidRDefault="008C0030" w:rsidP="008C0030">
      <w:pPr>
        <w:spacing w:line="276" w:lineRule="auto"/>
        <w:jc w:val="center"/>
        <w:rPr>
          <w:rFonts w:ascii="Times New Roman" w:hAnsi="Times New Roman" w:cs="Times New Roman"/>
          <w:b/>
          <w:sz w:val="24"/>
          <w:szCs w:val="24"/>
        </w:rPr>
      </w:pPr>
      <w:r w:rsidRPr="003F0B04">
        <w:rPr>
          <w:rFonts w:ascii="Times New Roman" w:hAnsi="Times New Roman" w:cs="Times New Roman"/>
          <w:b/>
          <w:sz w:val="24"/>
          <w:szCs w:val="24"/>
        </w:rPr>
        <w:t>CAPÍTULO III</w:t>
      </w:r>
    </w:p>
    <w:p w:rsidR="008C0030" w:rsidRPr="003F0B04" w:rsidRDefault="008C0030" w:rsidP="00107D17">
      <w:pPr>
        <w:spacing w:line="276" w:lineRule="auto"/>
        <w:jc w:val="center"/>
        <w:rPr>
          <w:rFonts w:ascii="Times New Roman" w:hAnsi="Times New Roman" w:cs="Times New Roman"/>
          <w:b/>
          <w:sz w:val="24"/>
          <w:szCs w:val="24"/>
        </w:rPr>
      </w:pPr>
      <w:r w:rsidRPr="003F0B04">
        <w:rPr>
          <w:rFonts w:ascii="Times New Roman" w:hAnsi="Times New Roman" w:cs="Times New Roman"/>
          <w:b/>
          <w:sz w:val="24"/>
          <w:szCs w:val="24"/>
        </w:rPr>
        <w:t xml:space="preserve">PREVENCIÓN DE </w:t>
      </w:r>
      <w:r w:rsidR="00A32D5E">
        <w:rPr>
          <w:rFonts w:ascii="Times New Roman" w:hAnsi="Times New Roman" w:cs="Times New Roman"/>
          <w:b/>
          <w:sz w:val="24"/>
          <w:szCs w:val="24"/>
        </w:rPr>
        <w:t xml:space="preserve">CONDUCTAS DE </w:t>
      </w:r>
      <w:r w:rsidR="00A32D5E" w:rsidRPr="00A32D5E">
        <w:rPr>
          <w:rFonts w:ascii="Times New Roman" w:hAnsi="Times New Roman" w:cs="Times New Roman"/>
          <w:b/>
          <w:sz w:val="24"/>
          <w:szCs w:val="24"/>
        </w:rPr>
        <w:t xml:space="preserve">HOSTIGAMIENTO O ACOSO SEXUAL O LABORAL </w:t>
      </w:r>
      <w:r w:rsidRPr="003F0B04">
        <w:rPr>
          <w:rFonts w:ascii="Times New Roman" w:hAnsi="Times New Roman" w:cs="Times New Roman"/>
          <w:b/>
          <w:sz w:val="24"/>
          <w:szCs w:val="24"/>
        </w:rPr>
        <w:t>EN LA A</w:t>
      </w:r>
      <w:r w:rsidR="00107D17" w:rsidRPr="003F0B04">
        <w:rPr>
          <w:rFonts w:ascii="Times New Roman" w:hAnsi="Times New Roman" w:cs="Times New Roman"/>
          <w:b/>
          <w:sz w:val="24"/>
          <w:szCs w:val="24"/>
        </w:rPr>
        <w:t>DMINISTRACIÓN PÚBLICA MUNICIPAL</w:t>
      </w:r>
    </w:p>
    <w:p w:rsidR="008C0030" w:rsidRPr="003F0B04" w:rsidRDefault="008C0030" w:rsidP="008C0030">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Artículo 14.-</w:t>
      </w:r>
      <w:r w:rsidRPr="003F0B04">
        <w:rPr>
          <w:rFonts w:ascii="Times New Roman" w:hAnsi="Times New Roman" w:cs="Times New Roman"/>
          <w:sz w:val="24"/>
          <w:szCs w:val="24"/>
        </w:rPr>
        <w:t xml:space="preserve"> Para prevenir y atender el </w:t>
      </w:r>
      <w:r w:rsidR="00D77507">
        <w:rPr>
          <w:rFonts w:ascii="Times New Roman" w:hAnsi="Times New Roman" w:cs="Times New Roman"/>
          <w:sz w:val="24"/>
          <w:szCs w:val="24"/>
        </w:rPr>
        <w:t>hostigamiento o acoso sexual o l</w:t>
      </w:r>
      <w:r w:rsidR="00A32D5E" w:rsidRPr="00A32D5E">
        <w:rPr>
          <w:rFonts w:ascii="Times New Roman" w:hAnsi="Times New Roman" w:cs="Times New Roman"/>
          <w:sz w:val="24"/>
          <w:szCs w:val="24"/>
        </w:rPr>
        <w:t>aboral</w:t>
      </w:r>
      <w:r w:rsidRPr="003F0B04">
        <w:rPr>
          <w:rFonts w:ascii="Times New Roman" w:hAnsi="Times New Roman" w:cs="Times New Roman"/>
          <w:sz w:val="24"/>
          <w:szCs w:val="24"/>
        </w:rPr>
        <w:t xml:space="preserve">, las dependencias de la APM como </w:t>
      </w:r>
      <w:r w:rsidR="00246D2C" w:rsidRPr="003F0B04">
        <w:rPr>
          <w:rFonts w:ascii="Times New Roman" w:hAnsi="Times New Roman" w:cs="Times New Roman"/>
          <w:sz w:val="24"/>
          <w:szCs w:val="24"/>
        </w:rPr>
        <w:t xml:space="preserve">la Coordinación General de Administración e Innovación Gubernamental, </w:t>
      </w:r>
      <w:r w:rsidR="002654D6" w:rsidRPr="003F0B04">
        <w:rPr>
          <w:rFonts w:ascii="Times New Roman" w:hAnsi="Times New Roman" w:cs="Times New Roman"/>
          <w:sz w:val="24"/>
          <w:szCs w:val="24"/>
        </w:rPr>
        <w:t>el</w:t>
      </w:r>
      <w:r w:rsidRPr="003F0B04">
        <w:rPr>
          <w:rFonts w:ascii="Times New Roman" w:hAnsi="Times New Roman" w:cs="Times New Roman"/>
          <w:sz w:val="24"/>
          <w:szCs w:val="24"/>
        </w:rPr>
        <w:t xml:space="preserve"> </w:t>
      </w:r>
      <w:r w:rsidR="002654D6" w:rsidRPr="003F0B04">
        <w:rPr>
          <w:rFonts w:ascii="Times New Roman" w:hAnsi="Times New Roman" w:cs="Times New Roman"/>
          <w:sz w:val="24"/>
          <w:szCs w:val="24"/>
        </w:rPr>
        <w:t>Instituto Municipal de la Mujer e Igualdad Sustantiva de Zapotlanejo, Jalisco</w:t>
      </w:r>
      <w:r w:rsidR="00003DAF" w:rsidRPr="003F0B04">
        <w:rPr>
          <w:rFonts w:ascii="Times New Roman" w:hAnsi="Times New Roman" w:cs="Times New Roman"/>
          <w:sz w:val="24"/>
          <w:szCs w:val="24"/>
        </w:rPr>
        <w:t>,</w:t>
      </w:r>
      <w:r w:rsidR="00DF5FFA" w:rsidRPr="003F0B04">
        <w:rPr>
          <w:rFonts w:ascii="Times New Roman" w:hAnsi="Times New Roman" w:cs="Times New Roman"/>
          <w:sz w:val="24"/>
          <w:szCs w:val="24"/>
        </w:rPr>
        <w:t xml:space="preserve"> el Órgano Interno de Control</w:t>
      </w:r>
      <w:r w:rsidR="00003DAF" w:rsidRPr="003F0B04">
        <w:rPr>
          <w:rFonts w:ascii="Times New Roman" w:hAnsi="Times New Roman" w:cs="Times New Roman"/>
          <w:sz w:val="24"/>
          <w:szCs w:val="24"/>
        </w:rPr>
        <w:t xml:space="preserve"> y la Comisión de Honor y Justicia</w:t>
      </w:r>
      <w:r w:rsidR="00DF5FFA" w:rsidRPr="003F0B04">
        <w:rPr>
          <w:rFonts w:ascii="Times New Roman" w:hAnsi="Times New Roman" w:cs="Times New Roman"/>
          <w:sz w:val="24"/>
          <w:szCs w:val="24"/>
        </w:rPr>
        <w:t>, deberán</w:t>
      </w:r>
      <w:r w:rsidRPr="003F0B04">
        <w:rPr>
          <w:rFonts w:ascii="Times New Roman" w:hAnsi="Times New Roman" w:cs="Times New Roman"/>
          <w:sz w:val="24"/>
          <w:szCs w:val="24"/>
        </w:rPr>
        <w:t xml:space="preserve"> realizar acciones de prevención que tengan por objeto disuadir estas conductas, a través de su detección oportuna y realizando, al menos, las siguientes acciones:</w:t>
      </w:r>
    </w:p>
    <w:p w:rsidR="008C0030" w:rsidRPr="003F0B04" w:rsidRDefault="008C0030" w:rsidP="008C0030">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1)</w:t>
      </w:r>
      <w:r w:rsidR="002654D6" w:rsidRPr="003F0B04">
        <w:rPr>
          <w:rFonts w:ascii="Times New Roman" w:hAnsi="Times New Roman" w:cs="Times New Roman"/>
          <w:sz w:val="24"/>
          <w:szCs w:val="24"/>
        </w:rPr>
        <w:t xml:space="preserve"> </w:t>
      </w:r>
      <w:r w:rsidRPr="003F0B04">
        <w:rPr>
          <w:rFonts w:ascii="Times New Roman" w:hAnsi="Times New Roman" w:cs="Times New Roman"/>
          <w:sz w:val="24"/>
          <w:szCs w:val="24"/>
        </w:rPr>
        <w:t>Explicitar e</w:t>
      </w:r>
      <w:r w:rsidR="00D77507">
        <w:rPr>
          <w:rFonts w:ascii="Times New Roman" w:hAnsi="Times New Roman" w:cs="Times New Roman"/>
          <w:sz w:val="24"/>
          <w:szCs w:val="24"/>
        </w:rPr>
        <w:t xml:space="preserve">l compromiso de </w:t>
      </w:r>
      <w:proofErr w:type="gramStart"/>
      <w:r w:rsidR="00D77507">
        <w:rPr>
          <w:rFonts w:ascii="Times New Roman" w:hAnsi="Times New Roman" w:cs="Times New Roman"/>
          <w:sz w:val="24"/>
          <w:szCs w:val="24"/>
        </w:rPr>
        <w:t>cero tolerancia</w:t>
      </w:r>
      <w:proofErr w:type="gramEnd"/>
      <w:r w:rsidRPr="003F0B04">
        <w:rPr>
          <w:rFonts w:ascii="Times New Roman" w:hAnsi="Times New Roman" w:cs="Times New Roman"/>
          <w:sz w:val="24"/>
          <w:szCs w:val="24"/>
        </w:rPr>
        <w:t xml:space="preserve"> frente a conductas de </w:t>
      </w:r>
      <w:r w:rsidR="00D77507">
        <w:rPr>
          <w:rFonts w:ascii="Times New Roman" w:hAnsi="Times New Roman" w:cs="Times New Roman"/>
          <w:sz w:val="24"/>
          <w:szCs w:val="24"/>
        </w:rPr>
        <w:t>hostigamiento o acoso sexual o l</w:t>
      </w:r>
      <w:r w:rsidR="00A32D5E" w:rsidRPr="00A32D5E">
        <w:rPr>
          <w:rFonts w:ascii="Times New Roman" w:hAnsi="Times New Roman" w:cs="Times New Roman"/>
          <w:sz w:val="24"/>
          <w:szCs w:val="24"/>
        </w:rPr>
        <w:t xml:space="preserve">aboral </w:t>
      </w:r>
      <w:r w:rsidRPr="003F0B04">
        <w:rPr>
          <w:rFonts w:ascii="Times New Roman" w:hAnsi="Times New Roman" w:cs="Times New Roman"/>
          <w:sz w:val="24"/>
          <w:szCs w:val="24"/>
        </w:rPr>
        <w:t>y cualquier forma de violencia, así como los tipos de sanciones a los que puede haber lugar por estas conductas;</w:t>
      </w:r>
    </w:p>
    <w:p w:rsidR="008C0030" w:rsidRPr="003F0B04" w:rsidRDefault="002654D6" w:rsidP="008C0030">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2)</w:t>
      </w:r>
      <w:r w:rsidRPr="003F0B04">
        <w:rPr>
          <w:rFonts w:ascii="Times New Roman" w:hAnsi="Times New Roman" w:cs="Times New Roman"/>
          <w:sz w:val="24"/>
          <w:szCs w:val="24"/>
        </w:rPr>
        <w:t xml:space="preserve"> </w:t>
      </w:r>
      <w:r w:rsidR="008C0030" w:rsidRPr="003F0B04">
        <w:rPr>
          <w:rFonts w:ascii="Times New Roman" w:hAnsi="Times New Roman" w:cs="Times New Roman"/>
          <w:sz w:val="24"/>
          <w:szCs w:val="24"/>
        </w:rPr>
        <w:t xml:space="preserve">Reafirmar el compromiso para erradicar las conductas de </w:t>
      </w:r>
      <w:r w:rsidR="00D77507">
        <w:rPr>
          <w:rFonts w:ascii="Times New Roman" w:hAnsi="Times New Roman" w:cs="Times New Roman"/>
          <w:sz w:val="24"/>
          <w:szCs w:val="24"/>
        </w:rPr>
        <w:t>hostigamiento o acoso sexual o l</w:t>
      </w:r>
      <w:r w:rsidR="00A32D5E" w:rsidRPr="00A32D5E">
        <w:rPr>
          <w:rFonts w:ascii="Times New Roman" w:hAnsi="Times New Roman" w:cs="Times New Roman"/>
          <w:sz w:val="24"/>
          <w:szCs w:val="24"/>
        </w:rPr>
        <w:t>aboral</w:t>
      </w:r>
      <w:r w:rsidR="008C0030" w:rsidRPr="003F0B04">
        <w:rPr>
          <w:rFonts w:ascii="Times New Roman" w:hAnsi="Times New Roman" w:cs="Times New Roman"/>
          <w:sz w:val="24"/>
          <w:szCs w:val="24"/>
        </w:rPr>
        <w:t>;</w:t>
      </w:r>
    </w:p>
    <w:p w:rsidR="008C0030" w:rsidRPr="003F0B04" w:rsidRDefault="00DF5FFA" w:rsidP="008C0030">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3)</w:t>
      </w:r>
      <w:r w:rsidRPr="003F0B04">
        <w:rPr>
          <w:rFonts w:ascii="Times New Roman" w:hAnsi="Times New Roman" w:cs="Times New Roman"/>
          <w:sz w:val="24"/>
          <w:szCs w:val="24"/>
        </w:rPr>
        <w:t xml:space="preserve"> </w:t>
      </w:r>
      <w:proofErr w:type="gramStart"/>
      <w:r w:rsidR="008C0030" w:rsidRPr="003F0B04">
        <w:rPr>
          <w:rFonts w:ascii="Times New Roman" w:hAnsi="Times New Roman" w:cs="Times New Roman"/>
          <w:sz w:val="24"/>
          <w:szCs w:val="24"/>
        </w:rPr>
        <w:t xml:space="preserve">Definir el </w:t>
      </w:r>
      <w:r w:rsidR="00D77507">
        <w:rPr>
          <w:rFonts w:ascii="Times New Roman" w:hAnsi="Times New Roman" w:cs="Times New Roman"/>
          <w:sz w:val="24"/>
          <w:szCs w:val="24"/>
        </w:rPr>
        <w:t>hostigamiento o acoso sexual o l</w:t>
      </w:r>
      <w:r w:rsidR="00A32D5E" w:rsidRPr="00A32D5E">
        <w:rPr>
          <w:rFonts w:ascii="Times New Roman" w:hAnsi="Times New Roman" w:cs="Times New Roman"/>
          <w:sz w:val="24"/>
          <w:szCs w:val="24"/>
        </w:rPr>
        <w:t xml:space="preserve">aboral </w:t>
      </w:r>
      <w:r w:rsidR="008C0030" w:rsidRPr="003F0B04">
        <w:rPr>
          <w:rFonts w:ascii="Times New Roman" w:hAnsi="Times New Roman" w:cs="Times New Roman"/>
          <w:sz w:val="24"/>
          <w:szCs w:val="24"/>
        </w:rPr>
        <w:t>de conformidad con lo establecido en la Ley General de Acceso de las Mujeres</w:t>
      </w:r>
      <w:r w:rsidR="00A32D5E">
        <w:rPr>
          <w:rFonts w:ascii="Times New Roman" w:hAnsi="Times New Roman" w:cs="Times New Roman"/>
          <w:sz w:val="24"/>
          <w:szCs w:val="24"/>
        </w:rPr>
        <w:t xml:space="preserve"> a una Vida Libre de Violencia, </w:t>
      </w:r>
      <w:r w:rsidR="008C0030" w:rsidRPr="003F0B04">
        <w:rPr>
          <w:rFonts w:ascii="Times New Roman" w:hAnsi="Times New Roman" w:cs="Times New Roman"/>
          <w:sz w:val="24"/>
          <w:szCs w:val="24"/>
        </w:rPr>
        <w:t>la</w:t>
      </w:r>
      <w:r w:rsidR="00A32D5E">
        <w:rPr>
          <w:rFonts w:ascii="Times New Roman" w:hAnsi="Times New Roman" w:cs="Times New Roman"/>
          <w:sz w:val="24"/>
          <w:szCs w:val="24"/>
        </w:rPr>
        <w:t xml:space="preserve"> Ley Federal del Trabajo y</w:t>
      </w:r>
      <w:r w:rsidR="008C0030" w:rsidRPr="003F0B04">
        <w:rPr>
          <w:rFonts w:ascii="Times New Roman" w:hAnsi="Times New Roman" w:cs="Times New Roman"/>
          <w:sz w:val="24"/>
          <w:szCs w:val="24"/>
        </w:rPr>
        <w:t xml:space="preserve"> Ley de Acceso de las Mujeres a una Vida Libre de Violencia del Estado de Jalisco;</w:t>
      </w:r>
      <w:proofErr w:type="gramEnd"/>
    </w:p>
    <w:p w:rsidR="008C0030" w:rsidRPr="003F0B04" w:rsidRDefault="00DF5FFA" w:rsidP="008C0030">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4)</w:t>
      </w:r>
      <w:r w:rsidRPr="003F0B04">
        <w:rPr>
          <w:rFonts w:ascii="Times New Roman" w:hAnsi="Times New Roman" w:cs="Times New Roman"/>
          <w:sz w:val="24"/>
          <w:szCs w:val="24"/>
        </w:rPr>
        <w:t xml:space="preserve"> </w:t>
      </w:r>
      <w:r w:rsidR="008C0030" w:rsidRPr="003F0B04">
        <w:rPr>
          <w:rFonts w:ascii="Times New Roman" w:hAnsi="Times New Roman" w:cs="Times New Roman"/>
          <w:sz w:val="24"/>
          <w:szCs w:val="24"/>
        </w:rPr>
        <w:t>Brindar información sobre los mecanismos de denuncia y atención;</w:t>
      </w:r>
    </w:p>
    <w:p w:rsidR="00950961" w:rsidRPr="003F0B04" w:rsidRDefault="008C0030" w:rsidP="008C0030">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lastRenderedPageBreak/>
        <w:t>5)</w:t>
      </w:r>
      <w:r w:rsidR="00DF5FFA" w:rsidRPr="003F0B04">
        <w:rPr>
          <w:rFonts w:ascii="Times New Roman" w:hAnsi="Times New Roman" w:cs="Times New Roman"/>
          <w:sz w:val="24"/>
          <w:szCs w:val="24"/>
        </w:rPr>
        <w:t xml:space="preserve"> </w:t>
      </w:r>
      <w:proofErr w:type="gramStart"/>
      <w:r w:rsidRPr="003F0B04">
        <w:rPr>
          <w:rFonts w:ascii="Times New Roman" w:hAnsi="Times New Roman" w:cs="Times New Roman"/>
          <w:sz w:val="24"/>
          <w:szCs w:val="24"/>
        </w:rPr>
        <w:t xml:space="preserve">Explicitar el compromiso de interpretar y aplicar el Protocolo </w:t>
      </w:r>
      <w:r w:rsidR="00D77507">
        <w:rPr>
          <w:rFonts w:ascii="Times New Roman" w:hAnsi="Times New Roman" w:cs="Times New Roman"/>
          <w:sz w:val="24"/>
          <w:szCs w:val="24"/>
        </w:rPr>
        <w:t>p</w:t>
      </w:r>
      <w:r w:rsidR="00E90E58" w:rsidRPr="00E90E58">
        <w:rPr>
          <w:rFonts w:ascii="Times New Roman" w:hAnsi="Times New Roman" w:cs="Times New Roman"/>
          <w:sz w:val="24"/>
          <w:szCs w:val="24"/>
        </w:rPr>
        <w:t>ara Prevenir, Atender y Sancionar el Hostigamiento o Acoso Sexual o Laboral, en las Dependencias de la Administración Pública Municipal del Gobierno de Zapotlanejo, Jalisco</w:t>
      </w:r>
      <w:r w:rsidRPr="003F0B04">
        <w:rPr>
          <w:rFonts w:ascii="Times New Roman" w:hAnsi="Times New Roman" w:cs="Times New Roman"/>
          <w:sz w:val="24"/>
          <w:szCs w:val="24"/>
        </w:rPr>
        <w:t>, con pleno respeto de los derechos humanos;</w:t>
      </w:r>
      <w:proofErr w:type="gramEnd"/>
    </w:p>
    <w:p w:rsidR="00DF5FFA" w:rsidRPr="003F0B04" w:rsidRDefault="00DF5FFA" w:rsidP="00DF5FFA">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6)</w:t>
      </w:r>
      <w:r w:rsidRPr="003F0B04">
        <w:rPr>
          <w:rFonts w:ascii="Times New Roman" w:hAnsi="Times New Roman" w:cs="Times New Roman"/>
          <w:sz w:val="24"/>
          <w:szCs w:val="24"/>
        </w:rPr>
        <w:t xml:space="preserve"> </w:t>
      </w:r>
      <w:proofErr w:type="gramStart"/>
      <w:r w:rsidRPr="003F0B04">
        <w:rPr>
          <w:rFonts w:ascii="Times New Roman" w:hAnsi="Times New Roman" w:cs="Times New Roman"/>
          <w:sz w:val="24"/>
          <w:szCs w:val="24"/>
        </w:rPr>
        <w:t>Establecer compromisos particulares de la dependencia municipal para erradicar las con</w:t>
      </w:r>
      <w:r w:rsidR="00262AD6" w:rsidRPr="003F0B04">
        <w:rPr>
          <w:rFonts w:ascii="Times New Roman" w:hAnsi="Times New Roman" w:cs="Times New Roman"/>
          <w:sz w:val="24"/>
          <w:szCs w:val="24"/>
        </w:rPr>
        <w:t xml:space="preserve">ductas de </w:t>
      </w:r>
      <w:r w:rsidR="00D77507">
        <w:rPr>
          <w:rFonts w:ascii="Times New Roman" w:hAnsi="Times New Roman" w:cs="Times New Roman"/>
          <w:sz w:val="24"/>
          <w:szCs w:val="24"/>
        </w:rPr>
        <w:t>hostigamiento o acoso sexual o l</w:t>
      </w:r>
      <w:r w:rsidR="00E90E58" w:rsidRPr="00E90E58">
        <w:rPr>
          <w:rFonts w:ascii="Times New Roman" w:hAnsi="Times New Roman" w:cs="Times New Roman"/>
          <w:sz w:val="24"/>
          <w:szCs w:val="24"/>
        </w:rPr>
        <w:t>aboral</w:t>
      </w:r>
      <w:r w:rsidRPr="003F0B04">
        <w:rPr>
          <w:rFonts w:ascii="Times New Roman" w:hAnsi="Times New Roman" w:cs="Times New Roman"/>
          <w:sz w:val="24"/>
          <w:szCs w:val="24"/>
        </w:rPr>
        <w:t>, mismos que deben de ser informados a las dependencias administrativas respon</w:t>
      </w:r>
      <w:r w:rsidR="002246E6" w:rsidRPr="003F0B04">
        <w:rPr>
          <w:rFonts w:ascii="Times New Roman" w:hAnsi="Times New Roman" w:cs="Times New Roman"/>
          <w:sz w:val="24"/>
          <w:szCs w:val="24"/>
        </w:rPr>
        <w:t>sables de la operación de este P</w:t>
      </w:r>
      <w:r w:rsidRPr="003F0B04">
        <w:rPr>
          <w:rFonts w:ascii="Times New Roman" w:hAnsi="Times New Roman" w:cs="Times New Roman"/>
          <w:sz w:val="24"/>
          <w:szCs w:val="24"/>
        </w:rPr>
        <w:t>rotocolo;</w:t>
      </w:r>
      <w:proofErr w:type="gramEnd"/>
    </w:p>
    <w:p w:rsidR="00DF5FFA" w:rsidRPr="003F0B04" w:rsidRDefault="00DF5FFA" w:rsidP="00DF5FFA">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 xml:space="preserve">7) </w:t>
      </w:r>
      <w:r w:rsidRPr="003F0B04">
        <w:rPr>
          <w:rFonts w:ascii="Times New Roman" w:hAnsi="Times New Roman" w:cs="Times New Roman"/>
          <w:sz w:val="24"/>
          <w:szCs w:val="24"/>
        </w:rPr>
        <w:t>Asegurar que la totalidad del personal reciba</w:t>
      </w:r>
      <w:r w:rsidR="00052BB2">
        <w:rPr>
          <w:rFonts w:ascii="Times New Roman" w:hAnsi="Times New Roman" w:cs="Times New Roman"/>
          <w:sz w:val="24"/>
          <w:szCs w:val="24"/>
        </w:rPr>
        <w:t xml:space="preserve"> por parte </w:t>
      </w:r>
      <w:r w:rsidR="001113AF">
        <w:rPr>
          <w:rFonts w:ascii="Times New Roman" w:hAnsi="Times New Roman" w:cs="Times New Roman"/>
          <w:sz w:val="24"/>
          <w:szCs w:val="24"/>
        </w:rPr>
        <w:t>del Instituto</w:t>
      </w:r>
      <w:r w:rsidR="001113AF" w:rsidRPr="003F0B04">
        <w:rPr>
          <w:rFonts w:ascii="Times New Roman" w:hAnsi="Times New Roman" w:cs="Times New Roman"/>
          <w:sz w:val="24"/>
          <w:szCs w:val="24"/>
        </w:rPr>
        <w:t xml:space="preserve"> Municipal de la Mujer e Igualdad Sustantiva de Zapotlanejo</w:t>
      </w:r>
      <w:r w:rsidR="00E90E58">
        <w:rPr>
          <w:rFonts w:ascii="Times New Roman" w:hAnsi="Times New Roman" w:cs="Times New Roman"/>
          <w:sz w:val="24"/>
          <w:szCs w:val="24"/>
        </w:rPr>
        <w:t xml:space="preserve"> o en su caso por la </w:t>
      </w:r>
      <w:r w:rsidR="00E90E58" w:rsidRPr="00E90E58">
        <w:rPr>
          <w:rFonts w:ascii="Times New Roman" w:hAnsi="Times New Roman" w:cs="Times New Roman"/>
          <w:sz w:val="24"/>
          <w:szCs w:val="24"/>
        </w:rPr>
        <w:t>Coordinación General de Administración e Innovación Gubernamental</w:t>
      </w:r>
      <w:r w:rsidR="00E90E58">
        <w:rPr>
          <w:rFonts w:ascii="Times New Roman" w:hAnsi="Times New Roman" w:cs="Times New Roman"/>
          <w:sz w:val="24"/>
          <w:szCs w:val="24"/>
        </w:rPr>
        <w:t xml:space="preserve">, </w:t>
      </w:r>
      <w:r w:rsidRPr="003F0B04">
        <w:rPr>
          <w:rFonts w:ascii="Times New Roman" w:hAnsi="Times New Roman" w:cs="Times New Roman"/>
          <w:sz w:val="24"/>
          <w:szCs w:val="24"/>
        </w:rPr>
        <w:t xml:space="preserve">al menos una sesión anual de sensibilización en materia de igualdad entre mujeres y hombres y prevención del </w:t>
      </w:r>
      <w:r w:rsidR="00BD7EA9">
        <w:rPr>
          <w:rFonts w:ascii="Times New Roman" w:hAnsi="Times New Roman" w:cs="Times New Roman"/>
          <w:sz w:val="24"/>
          <w:szCs w:val="24"/>
        </w:rPr>
        <w:t>hostigamiento o acoso sexual o l</w:t>
      </w:r>
      <w:r w:rsidR="00E90E58" w:rsidRPr="00E90E58">
        <w:rPr>
          <w:rFonts w:ascii="Times New Roman" w:hAnsi="Times New Roman" w:cs="Times New Roman"/>
          <w:sz w:val="24"/>
          <w:szCs w:val="24"/>
        </w:rPr>
        <w:t>aboral</w:t>
      </w:r>
      <w:r w:rsidRPr="003F0B04">
        <w:rPr>
          <w:rFonts w:ascii="Times New Roman" w:hAnsi="Times New Roman" w:cs="Times New Roman"/>
          <w:sz w:val="24"/>
          <w:szCs w:val="24"/>
        </w:rPr>
        <w:t xml:space="preserve">. </w:t>
      </w:r>
      <w:proofErr w:type="gramStart"/>
      <w:r w:rsidRPr="003F0B04">
        <w:rPr>
          <w:rFonts w:ascii="Times New Roman" w:hAnsi="Times New Roman" w:cs="Times New Roman"/>
          <w:sz w:val="24"/>
          <w:szCs w:val="24"/>
        </w:rPr>
        <w:t>Así como otorgar las facilidades para que el personal asista a las capacitaciones que ofrezca los diferentes órganos de gobierno;</w:t>
      </w:r>
      <w:proofErr w:type="gramEnd"/>
    </w:p>
    <w:p w:rsidR="00DF5FFA" w:rsidRPr="003F0B04" w:rsidRDefault="00DF5FFA" w:rsidP="00DF5FFA">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8)</w:t>
      </w:r>
      <w:r w:rsidRPr="003F0B04">
        <w:rPr>
          <w:rFonts w:ascii="Times New Roman" w:hAnsi="Times New Roman" w:cs="Times New Roman"/>
          <w:sz w:val="24"/>
          <w:szCs w:val="24"/>
        </w:rPr>
        <w:t xml:space="preserve"> </w:t>
      </w:r>
      <w:proofErr w:type="gramStart"/>
      <w:r w:rsidRPr="003F0B04">
        <w:rPr>
          <w:rFonts w:ascii="Times New Roman" w:hAnsi="Times New Roman" w:cs="Times New Roman"/>
          <w:sz w:val="24"/>
          <w:szCs w:val="24"/>
        </w:rPr>
        <w:t>Promover permanentemente una cultura institucional de igualdad de género y un clima laboral libre de violencia, y documentar las campañas de difusión que anualmente se lleven a cabo, entre otros, para prevenir y err</w:t>
      </w:r>
      <w:r w:rsidR="00262AD6" w:rsidRPr="003F0B04">
        <w:rPr>
          <w:rFonts w:ascii="Times New Roman" w:hAnsi="Times New Roman" w:cs="Times New Roman"/>
          <w:sz w:val="24"/>
          <w:szCs w:val="24"/>
        </w:rPr>
        <w:t xml:space="preserve">adicar el </w:t>
      </w:r>
      <w:r w:rsidR="00A51F40">
        <w:rPr>
          <w:rFonts w:ascii="Times New Roman" w:hAnsi="Times New Roman" w:cs="Times New Roman"/>
          <w:sz w:val="24"/>
          <w:szCs w:val="24"/>
        </w:rPr>
        <w:t>hostigamiento o acoso sexual o laboral</w:t>
      </w:r>
      <w:r w:rsidRPr="003F0B04">
        <w:rPr>
          <w:rFonts w:ascii="Times New Roman" w:hAnsi="Times New Roman" w:cs="Times New Roman"/>
          <w:sz w:val="24"/>
          <w:szCs w:val="24"/>
        </w:rPr>
        <w:t>;</w:t>
      </w:r>
      <w:proofErr w:type="gramEnd"/>
    </w:p>
    <w:p w:rsidR="00DF5FFA" w:rsidRPr="003F0B04" w:rsidRDefault="00DF5FFA" w:rsidP="00DF5FFA">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9)</w:t>
      </w:r>
      <w:r w:rsidRPr="003F0B04">
        <w:rPr>
          <w:rFonts w:ascii="Times New Roman" w:hAnsi="Times New Roman" w:cs="Times New Roman"/>
          <w:sz w:val="24"/>
          <w:szCs w:val="24"/>
        </w:rPr>
        <w:t xml:space="preserve"> Proporcionar a la persona que se ostenta como primer contacto los medios para llevar a cabo sus actividades con oportunidad, en los casos de </w:t>
      </w:r>
      <w:r w:rsidR="00A51F40">
        <w:rPr>
          <w:rFonts w:ascii="Times New Roman" w:hAnsi="Times New Roman" w:cs="Times New Roman"/>
          <w:sz w:val="24"/>
          <w:szCs w:val="24"/>
        </w:rPr>
        <w:t>hostigamiento o acoso sexual o l</w:t>
      </w:r>
      <w:r w:rsidR="0095130C" w:rsidRPr="0095130C">
        <w:rPr>
          <w:rFonts w:ascii="Times New Roman" w:hAnsi="Times New Roman" w:cs="Times New Roman"/>
          <w:sz w:val="24"/>
          <w:szCs w:val="24"/>
        </w:rPr>
        <w:t>aboral</w:t>
      </w:r>
      <w:r w:rsidR="0095130C">
        <w:rPr>
          <w:rFonts w:ascii="Times New Roman" w:hAnsi="Times New Roman" w:cs="Times New Roman"/>
          <w:sz w:val="24"/>
          <w:szCs w:val="24"/>
        </w:rPr>
        <w:t>.</w:t>
      </w:r>
    </w:p>
    <w:p w:rsidR="00DF5FFA" w:rsidRPr="003F0B04" w:rsidRDefault="00DF5FFA" w:rsidP="00DF5FFA">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Artículo 15.-</w:t>
      </w:r>
      <w:r w:rsidRPr="003F0B04">
        <w:rPr>
          <w:rFonts w:ascii="Times New Roman" w:hAnsi="Times New Roman" w:cs="Times New Roman"/>
          <w:sz w:val="24"/>
          <w:szCs w:val="24"/>
        </w:rPr>
        <w:t xml:space="preserve"> La </w:t>
      </w:r>
      <w:r w:rsidR="00246D2C" w:rsidRPr="003F0B04">
        <w:rPr>
          <w:rFonts w:ascii="Times New Roman" w:hAnsi="Times New Roman" w:cs="Times New Roman"/>
          <w:sz w:val="24"/>
          <w:szCs w:val="24"/>
        </w:rPr>
        <w:t>Coordinación General de Administración e Innovación Gubernamental</w:t>
      </w:r>
      <w:r w:rsidRPr="003F0B04">
        <w:rPr>
          <w:rFonts w:ascii="Times New Roman" w:hAnsi="Times New Roman" w:cs="Times New Roman"/>
          <w:sz w:val="24"/>
          <w:szCs w:val="24"/>
        </w:rPr>
        <w:t>, el Instituto Municipal de la Mujer e Igualdad Susta</w:t>
      </w:r>
      <w:r w:rsidR="00003DAF" w:rsidRPr="003F0B04">
        <w:rPr>
          <w:rFonts w:ascii="Times New Roman" w:hAnsi="Times New Roman" w:cs="Times New Roman"/>
          <w:sz w:val="24"/>
          <w:szCs w:val="24"/>
        </w:rPr>
        <w:t xml:space="preserve">ntiva de Zapotlanejo, Jalisco, </w:t>
      </w:r>
      <w:r w:rsidRPr="003F0B04">
        <w:rPr>
          <w:rFonts w:ascii="Times New Roman" w:hAnsi="Times New Roman" w:cs="Times New Roman"/>
          <w:sz w:val="24"/>
          <w:szCs w:val="24"/>
        </w:rPr>
        <w:t>el Órgano Interno de Control</w:t>
      </w:r>
      <w:r w:rsidR="00003DAF" w:rsidRPr="003F0B04">
        <w:rPr>
          <w:rFonts w:ascii="Times New Roman" w:hAnsi="Times New Roman" w:cs="Times New Roman"/>
          <w:sz w:val="24"/>
          <w:szCs w:val="24"/>
        </w:rPr>
        <w:t xml:space="preserve"> y la Comisión de Honor y Justicia</w:t>
      </w:r>
      <w:r w:rsidRPr="003F0B04">
        <w:rPr>
          <w:rFonts w:ascii="Times New Roman" w:hAnsi="Times New Roman" w:cs="Times New Roman"/>
          <w:sz w:val="24"/>
          <w:szCs w:val="24"/>
        </w:rPr>
        <w:t xml:space="preserve">, participarán en la planeación, ejecución y evaluación de las acciones específicas para la prevención y atención de conductas de </w:t>
      </w:r>
      <w:r w:rsidR="00A51F40">
        <w:rPr>
          <w:rFonts w:ascii="Times New Roman" w:hAnsi="Times New Roman" w:cs="Times New Roman"/>
          <w:sz w:val="24"/>
          <w:szCs w:val="24"/>
        </w:rPr>
        <w:t>hostigamiento o acoso sexual o l</w:t>
      </w:r>
      <w:r w:rsidR="0095130C" w:rsidRPr="0095130C">
        <w:rPr>
          <w:rFonts w:ascii="Times New Roman" w:hAnsi="Times New Roman" w:cs="Times New Roman"/>
          <w:sz w:val="24"/>
          <w:szCs w:val="24"/>
        </w:rPr>
        <w:t>aboral</w:t>
      </w:r>
      <w:r w:rsidRPr="003F0B04">
        <w:rPr>
          <w:rFonts w:ascii="Times New Roman" w:hAnsi="Times New Roman" w:cs="Times New Roman"/>
          <w:sz w:val="24"/>
          <w:szCs w:val="24"/>
        </w:rPr>
        <w:t>, y elaborarán un informe anual de resultados que deberá ser difundido por medios electrónicos al interior de la APM.</w:t>
      </w:r>
    </w:p>
    <w:p w:rsidR="00DF5FFA" w:rsidRPr="003F0B04" w:rsidRDefault="00DF5FFA" w:rsidP="00DF5FFA">
      <w:pPr>
        <w:spacing w:line="276" w:lineRule="auto"/>
        <w:jc w:val="center"/>
        <w:rPr>
          <w:rFonts w:ascii="Times New Roman" w:hAnsi="Times New Roman" w:cs="Times New Roman"/>
          <w:b/>
          <w:sz w:val="24"/>
          <w:szCs w:val="24"/>
        </w:rPr>
      </w:pPr>
      <w:r w:rsidRPr="003F0B04">
        <w:rPr>
          <w:rFonts w:ascii="Times New Roman" w:hAnsi="Times New Roman" w:cs="Times New Roman"/>
          <w:b/>
          <w:sz w:val="24"/>
          <w:szCs w:val="24"/>
        </w:rPr>
        <w:t>CAPÍTULO IV</w:t>
      </w:r>
    </w:p>
    <w:p w:rsidR="00DF5FFA" w:rsidRPr="003F0B04" w:rsidRDefault="00DF5FFA" w:rsidP="00DF5FFA">
      <w:pPr>
        <w:spacing w:line="276" w:lineRule="auto"/>
        <w:jc w:val="center"/>
        <w:rPr>
          <w:rFonts w:ascii="Times New Roman" w:hAnsi="Times New Roman" w:cs="Times New Roman"/>
          <w:b/>
          <w:sz w:val="24"/>
          <w:szCs w:val="24"/>
        </w:rPr>
      </w:pPr>
      <w:r w:rsidRPr="003F0B04">
        <w:rPr>
          <w:rFonts w:ascii="Times New Roman" w:hAnsi="Times New Roman" w:cs="Times New Roman"/>
          <w:b/>
          <w:sz w:val="24"/>
          <w:szCs w:val="24"/>
        </w:rPr>
        <w:t>DEL HOSTIGAMIENTO SEXUAL O ACOSO SEXUAL</w:t>
      </w:r>
    </w:p>
    <w:p w:rsidR="00DF5FFA" w:rsidRPr="003F0B04" w:rsidRDefault="00DF5FFA" w:rsidP="00DF5FFA">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Artículo 16.-</w:t>
      </w:r>
      <w:r w:rsidRPr="003F0B04">
        <w:rPr>
          <w:rFonts w:ascii="Times New Roman" w:hAnsi="Times New Roman" w:cs="Times New Roman"/>
          <w:sz w:val="24"/>
          <w:szCs w:val="24"/>
        </w:rPr>
        <w:t xml:space="preserve"> Se consideran actos de </w:t>
      </w:r>
      <w:r w:rsidRPr="003F0B04">
        <w:rPr>
          <w:rFonts w:ascii="Times New Roman" w:hAnsi="Times New Roman" w:cs="Times New Roman"/>
          <w:b/>
          <w:sz w:val="24"/>
          <w:szCs w:val="24"/>
        </w:rPr>
        <w:t>hostigamiento sexual</w:t>
      </w:r>
      <w:r w:rsidRPr="003F0B04">
        <w:rPr>
          <w:rFonts w:ascii="Times New Roman" w:hAnsi="Times New Roman" w:cs="Times New Roman"/>
          <w:sz w:val="24"/>
          <w:szCs w:val="24"/>
        </w:rPr>
        <w:t xml:space="preserve"> de manera enunciativa más no limitativa los siguientes:</w:t>
      </w:r>
    </w:p>
    <w:p w:rsidR="00DF5FFA" w:rsidRPr="003F0B04" w:rsidRDefault="00601C75" w:rsidP="00601C75">
      <w:pPr>
        <w:spacing w:line="276" w:lineRule="auto"/>
        <w:jc w:val="both"/>
        <w:rPr>
          <w:rFonts w:ascii="Times New Roman" w:hAnsi="Times New Roman" w:cs="Times New Roman"/>
          <w:color w:val="FF0000"/>
          <w:sz w:val="24"/>
          <w:szCs w:val="24"/>
        </w:rPr>
      </w:pPr>
      <w:r w:rsidRPr="003F0B04">
        <w:rPr>
          <w:rFonts w:ascii="Times New Roman" w:hAnsi="Times New Roman" w:cs="Times New Roman"/>
          <w:b/>
          <w:sz w:val="24"/>
          <w:szCs w:val="24"/>
        </w:rPr>
        <w:t xml:space="preserve">I. </w:t>
      </w:r>
      <w:r w:rsidR="00004275" w:rsidRPr="003F0B04">
        <w:rPr>
          <w:rFonts w:ascii="Times New Roman" w:hAnsi="Times New Roman" w:cs="Times New Roman"/>
          <w:sz w:val="24"/>
          <w:szCs w:val="24"/>
        </w:rPr>
        <w:t>Es el ejercicio de poder, en una relación de subordinación real de la víctima frente al agresor en el ámbito laboral. Se expresa en conductas verbales, físicas o ambas, relacionadas con la sexualidad de connotación lasciva;</w:t>
      </w:r>
    </w:p>
    <w:p w:rsidR="00DF5FFA" w:rsidRPr="003F0B04" w:rsidRDefault="00DF5FFA" w:rsidP="00DF5FFA">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II.</w:t>
      </w:r>
      <w:r w:rsidR="00601C75" w:rsidRPr="003F0B04">
        <w:rPr>
          <w:rFonts w:ascii="Times New Roman" w:hAnsi="Times New Roman" w:cs="Times New Roman"/>
          <w:sz w:val="24"/>
          <w:szCs w:val="24"/>
        </w:rPr>
        <w:t xml:space="preserve"> </w:t>
      </w:r>
      <w:r w:rsidRPr="003F0B04">
        <w:rPr>
          <w:rFonts w:ascii="Times New Roman" w:hAnsi="Times New Roman" w:cs="Times New Roman"/>
          <w:sz w:val="24"/>
          <w:szCs w:val="24"/>
        </w:rPr>
        <w:t>Toda represalia infringida a la víctima por el hecho de no acceder al favor sexual propuesto por quien ostenta la superioridad jerárquica; y</w:t>
      </w:r>
    </w:p>
    <w:p w:rsidR="00DF5FFA" w:rsidRPr="003F0B04" w:rsidRDefault="00601C75" w:rsidP="00DF5FFA">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III.</w:t>
      </w:r>
      <w:r w:rsidRPr="003F0B04">
        <w:rPr>
          <w:rFonts w:ascii="Times New Roman" w:hAnsi="Times New Roman" w:cs="Times New Roman"/>
          <w:sz w:val="24"/>
          <w:szCs w:val="24"/>
        </w:rPr>
        <w:t xml:space="preserve"> </w:t>
      </w:r>
      <w:r w:rsidR="00DF5FFA" w:rsidRPr="003F0B04">
        <w:rPr>
          <w:rFonts w:ascii="Times New Roman" w:hAnsi="Times New Roman" w:cs="Times New Roman"/>
          <w:sz w:val="24"/>
          <w:szCs w:val="24"/>
        </w:rPr>
        <w:t>Todo acto de complicidad entre la persona que ostenta la superioridad jerárquica y el personal subordinado, que genere condiciones para que la víctima acceda bajo presión al favor sexual.</w:t>
      </w:r>
    </w:p>
    <w:p w:rsidR="003A2CDF" w:rsidRPr="003F0B04" w:rsidRDefault="006701C5" w:rsidP="003A2CDF">
      <w:pPr>
        <w:spacing w:line="276" w:lineRule="auto"/>
        <w:jc w:val="both"/>
        <w:rPr>
          <w:rFonts w:ascii="Times New Roman" w:hAnsi="Times New Roman" w:cs="Times New Roman"/>
          <w:b/>
          <w:sz w:val="24"/>
          <w:szCs w:val="24"/>
        </w:rPr>
      </w:pPr>
      <w:r w:rsidRPr="003F0B04">
        <w:rPr>
          <w:rFonts w:ascii="Times New Roman" w:hAnsi="Times New Roman" w:cs="Times New Roman"/>
          <w:b/>
          <w:sz w:val="24"/>
          <w:szCs w:val="24"/>
        </w:rPr>
        <w:lastRenderedPageBreak/>
        <w:t>Artículo 17.-</w:t>
      </w:r>
      <w:r w:rsidRPr="003F0B04">
        <w:rPr>
          <w:rFonts w:ascii="Times New Roman" w:hAnsi="Times New Roman" w:cs="Times New Roman"/>
          <w:sz w:val="24"/>
          <w:szCs w:val="24"/>
        </w:rPr>
        <w:t xml:space="preserve"> El nivel de gravedad de los actos de hostigamiento sexual se determinará teniendo como referencia la siguiente escala:</w:t>
      </w:r>
    </w:p>
    <w:tbl>
      <w:tblPr>
        <w:tblStyle w:val="Tablaconcuadrcula"/>
        <w:tblW w:w="0" w:type="auto"/>
        <w:tblInd w:w="720" w:type="dxa"/>
        <w:tblLook w:val="04A0" w:firstRow="1" w:lastRow="0" w:firstColumn="1" w:lastColumn="0" w:noHBand="0" w:noVBand="1"/>
      </w:tblPr>
      <w:tblGrid>
        <w:gridCol w:w="2650"/>
        <w:gridCol w:w="2154"/>
        <w:gridCol w:w="3304"/>
      </w:tblGrid>
      <w:tr w:rsidR="003A2CDF" w:rsidRPr="006D7A66" w:rsidTr="00D2685E">
        <w:tc>
          <w:tcPr>
            <w:tcW w:w="2650" w:type="dxa"/>
            <w:shd w:val="clear" w:color="auto" w:fill="D9D9D9" w:themeFill="background1" w:themeFillShade="D9"/>
          </w:tcPr>
          <w:p w:rsidR="003A2CDF" w:rsidRPr="003A2CDF" w:rsidRDefault="003A2CDF" w:rsidP="003A2CDF">
            <w:pPr>
              <w:pStyle w:val="Prrafodelista"/>
              <w:autoSpaceDE w:val="0"/>
              <w:autoSpaceDN w:val="0"/>
              <w:adjustRightInd w:val="0"/>
              <w:spacing w:line="360" w:lineRule="auto"/>
              <w:ind w:left="0"/>
              <w:jc w:val="center"/>
              <w:rPr>
                <w:rFonts w:ascii="Times New Roman" w:hAnsi="Times New Roman" w:cs="Times New Roman"/>
                <w:b/>
              </w:rPr>
            </w:pPr>
            <w:r w:rsidRPr="003A2CDF">
              <w:rPr>
                <w:rFonts w:ascii="Times New Roman" w:hAnsi="Times New Roman" w:cs="Times New Roman"/>
                <w:b/>
              </w:rPr>
              <w:t xml:space="preserve">Niveles y tipo de </w:t>
            </w:r>
            <w:r>
              <w:rPr>
                <w:rFonts w:ascii="Times New Roman" w:hAnsi="Times New Roman" w:cs="Times New Roman"/>
                <w:b/>
              </w:rPr>
              <w:t>Hostigamiento</w:t>
            </w:r>
          </w:p>
        </w:tc>
        <w:tc>
          <w:tcPr>
            <w:tcW w:w="2154" w:type="dxa"/>
            <w:shd w:val="clear" w:color="auto" w:fill="D9D9D9" w:themeFill="background1" w:themeFillShade="D9"/>
          </w:tcPr>
          <w:p w:rsidR="003A2CDF" w:rsidRPr="003A2CDF" w:rsidRDefault="003A2CDF" w:rsidP="003A2CDF">
            <w:pPr>
              <w:pStyle w:val="Prrafodelista"/>
              <w:autoSpaceDE w:val="0"/>
              <w:autoSpaceDN w:val="0"/>
              <w:adjustRightInd w:val="0"/>
              <w:spacing w:line="360" w:lineRule="auto"/>
              <w:ind w:left="0"/>
              <w:jc w:val="center"/>
              <w:rPr>
                <w:rFonts w:ascii="Times New Roman" w:hAnsi="Times New Roman" w:cs="Times New Roman"/>
                <w:b/>
              </w:rPr>
            </w:pPr>
            <w:r w:rsidRPr="003A2CDF">
              <w:rPr>
                <w:rFonts w:ascii="Times New Roman" w:hAnsi="Times New Roman" w:cs="Times New Roman"/>
                <w:b/>
              </w:rPr>
              <w:t xml:space="preserve">Forma del </w:t>
            </w:r>
            <w:r>
              <w:rPr>
                <w:rFonts w:ascii="Times New Roman" w:hAnsi="Times New Roman" w:cs="Times New Roman"/>
                <w:b/>
              </w:rPr>
              <w:t>Hostigamiento</w:t>
            </w:r>
          </w:p>
        </w:tc>
        <w:tc>
          <w:tcPr>
            <w:tcW w:w="3304" w:type="dxa"/>
            <w:shd w:val="clear" w:color="auto" w:fill="D9D9D9" w:themeFill="background1" w:themeFillShade="D9"/>
          </w:tcPr>
          <w:p w:rsidR="003A2CDF" w:rsidRPr="003A2CDF" w:rsidRDefault="003A2CDF" w:rsidP="003A2CDF">
            <w:pPr>
              <w:pStyle w:val="Prrafodelista"/>
              <w:autoSpaceDE w:val="0"/>
              <w:autoSpaceDN w:val="0"/>
              <w:adjustRightInd w:val="0"/>
              <w:spacing w:line="360" w:lineRule="auto"/>
              <w:ind w:left="0"/>
              <w:jc w:val="center"/>
              <w:rPr>
                <w:rFonts w:ascii="Times New Roman" w:hAnsi="Times New Roman" w:cs="Times New Roman"/>
                <w:b/>
              </w:rPr>
            </w:pPr>
            <w:r w:rsidRPr="003A2CDF">
              <w:rPr>
                <w:rFonts w:ascii="Times New Roman" w:hAnsi="Times New Roman" w:cs="Times New Roman"/>
                <w:b/>
              </w:rPr>
              <w:t xml:space="preserve">Acciones específicas de </w:t>
            </w:r>
            <w:r>
              <w:rPr>
                <w:rFonts w:ascii="Times New Roman" w:hAnsi="Times New Roman" w:cs="Times New Roman"/>
                <w:b/>
              </w:rPr>
              <w:t>Hostigamiento</w:t>
            </w:r>
          </w:p>
        </w:tc>
      </w:tr>
      <w:tr w:rsidR="003A2CDF" w:rsidRPr="006D7A66" w:rsidTr="00D2685E">
        <w:tc>
          <w:tcPr>
            <w:tcW w:w="2650" w:type="dxa"/>
          </w:tcPr>
          <w:p w:rsidR="003A2CDF" w:rsidRPr="003A2CDF" w:rsidRDefault="003A2CDF" w:rsidP="00D2685E">
            <w:pPr>
              <w:pStyle w:val="Prrafodelista"/>
              <w:autoSpaceDE w:val="0"/>
              <w:autoSpaceDN w:val="0"/>
              <w:adjustRightInd w:val="0"/>
              <w:spacing w:line="360" w:lineRule="auto"/>
              <w:ind w:left="0"/>
              <w:jc w:val="center"/>
              <w:rPr>
                <w:rFonts w:ascii="Times New Roman" w:hAnsi="Times New Roman" w:cs="Times New Roman"/>
              </w:rPr>
            </w:pPr>
          </w:p>
          <w:p w:rsidR="003A2CDF" w:rsidRPr="003A2CDF" w:rsidRDefault="003A2CDF" w:rsidP="00D2685E">
            <w:pPr>
              <w:pStyle w:val="Prrafodelista"/>
              <w:autoSpaceDE w:val="0"/>
              <w:autoSpaceDN w:val="0"/>
              <w:adjustRightInd w:val="0"/>
              <w:spacing w:line="360" w:lineRule="auto"/>
              <w:ind w:left="0"/>
              <w:jc w:val="center"/>
              <w:rPr>
                <w:rFonts w:ascii="Times New Roman" w:hAnsi="Times New Roman" w:cs="Times New Roman"/>
              </w:rPr>
            </w:pPr>
          </w:p>
          <w:p w:rsidR="003A2CDF" w:rsidRPr="003A2CDF" w:rsidRDefault="003A2CDF" w:rsidP="00D2685E">
            <w:pPr>
              <w:pStyle w:val="Prrafodelista"/>
              <w:autoSpaceDE w:val="0"/>
              <w:autoSpaceDN w:val="0"/>
              <w:adjustRightInd w:val="0"/>
              <w:spacing w:line="360" w:lineRule="auto"/>
              <w:ind w:left="0"/>
              <w:jc w:val="center"/>
              <w:rPr>
                <w:rFonts w:ascii="Times New Roman" w:hAnsi="Times New Roman" w:cs="Times New Roman"/>
              </w:rPr>
            </w:pPr>
          </w:p>
          <w:p w:rsidR="003A2CDF" w:rsidRPr="003A2CDF" w:rsidRDefault="003A2CDF" w:rsidP="003A2CDF">
            <w:pPr>
              <w:pStyle w:val="Prrafodelista"/>
              <w:autoSpaceDE w:val="0"/>
              <w:autoSpaceDN w:val="0"/>
              <w:adjustRightInd w:val="0"/>
              <w:spacing w:line="360" w:lineRule="auto"/>
              <w:ind w:left="0"/>
              <w:jc w:val="center"/>
              <w:rPr>
                <w:rFonts w:ascii="Times New Roman" w:hAnsi="Times New Roman" w:cs="Times New Roman"/>
              </w:rPr>
            </w:pPr>
            <w:r w:rsidRPr="003A2CDF">
              <w:rPr>
                <w:rFonts w:ascii="Times New Roman" w:hAnsi="Times New Roman" w:cs="Times New Roman"/>
              </w:rPr>
              <w:t xml:space="preserve">Nivel 1.- </w:t>
            </w:r>
            <w:r>
              <w:rPr>
                <w:rFonts w:ascii="Times New Roman" w:hAnsi="Times New Roman" w:cs="Times New Roman"/>
              </w:rPr>
              <w:t>Hostigamiento</w:t>
            </w:r>
            <w:r w:rsidRPr="003A2CDF">
              <w:rPr>
                <w:rFonts w:ascii="Times New Roman" w:hAnsi="Times New Roman" w:cs="Times New Roman"/>
              </w:rPr>
              <w:t xml:space="preserve"> leve</w:t>
            </w:r>
          </w:p>
        </w:tc>
        <w:tc>
          <w:tcPr>
            <w:tcW w:w="2154" w:type="dxa"/>
          </w:tcPr>
          <w:p w:rsidR="003A2CDF" w:rsidRPr="003A2CDF" w:rsidRDefault="003A2CDF" w:rsidP="00D2685E">
            <w:pPr>
              <w:pStyle w:val="Prrafodelista"/>
              <w:autoSpaceDE w:val="0"/>
              <w:autoSpaceDN w:val="0"/>
              <w:adjustRightInd w:val="0"/>
              <w:spacing w:line="360" w:lineRule="auto"/>
              <w:ind w:left="0"/>
              <w:jc w:val="center"/>
              <w:rPr>
                <w:rFonts w:ascii="Times New Roman" w:hAnsi="Times New Roman" w:cs="Times New Roman"/>
              </w:rPr>
            </w:pPr>
          </w:p>
          <w:p w:rsidR="003A2CDF" w:rsidRPr="003A2CDF" w:rsidRDefault="003A2CDF" w:rsidP="00D2685E">
            <w:pPr>
              <w:pStyle w:val="Prrafodelista"/>
              <w:autoSpaceDE w:val="0"/>
              <w:autoSpaceDN w:val="0"/>
              <w:adjustRightInd w:val="0"/>
              <w:spacing w:line="360" w:lineRule="auto"/>
              <w:ind w:left="0"/>
              <w:jc w:val="center"/>
              <w:rPr>
                <w:rFonts w:ascii="Times New Roman" w:hAnsi="Times New Roman" w:cs="Times New Roman"/>
              </w:rPr>
            </w:pPr>
          </w:p>
          <w:p w:rsidR="003A2CDF" w:rsidRPr="003A2CDF" w:rsidRDefault="003A2CDF" w:rsidP="00D2685E">
            <w:pPr>
              <w:pStyle w:val="Prrafodelista"/>
              <w:autoSpaceDE w:val="0"/>
              <w:autoSpaceDN w:val="0"/>
              <w:adjustRightInd w:val="0"/>
              <w:spacing w:line="360" w:lineRule="auto"/>
              <w:ind w:left="0"/>
              <w:jc w:val="center"/>
              <w:rPr>
                <w:rFonts w:ascii="Times New Roman" w:hAnsi="Times New Roman" w:cs="Times New Roman"/>
              </w:rPr>
            </w:pPr>
          </w:p>
          <w:p w:rsidR="003A2CDF" w:rsidRPr="003A2CDF" w:rsidRDefault="003A2CDF" w:rsidP="00D2685E">
            <w:pPr>
              <w:pStyle w:val="Prrafodelista"/>
              <w:autoSpaceDE w:val="0"/>
              <w:autoSpaceDN w:val="0"/>
              <w:adjustRightInd w:val="0"/>
              <w:spacing w:line="360" w:lineRule="auto"/>
              <w:ind w:left="0"/>
              <w:jc w:val="center"/>
              <w:rPr>
                <w:rFonts w:ascii="Times New Roman" w:hAnsi="Times New Roman" w:cs="Times New Roman"/>
              </w:rPr>
            </w:pPr>
            <w:r w:rsidRPr="003A2CDF">
              <w:rPr>
                <w:rFonts w:ascii="Times New Roman" w:hAnsi="Times New Roman" w:cs="Times New Roman"/>
              </w:rPr>
              <w:t>Verbal</w:t>
            </w:r>
          </w:p>
        </w:tc>
        <w:tc>
          <w:tcPr>
            <w:tcW w:w="3304" w:type="dxa"/>
          </w:tcPr>
          <w:p w:rsidR="003A2CDF" w:rsidRPr="003A2CDF" w:rsidRDefault="003A2CDF" w:rsidP="00D2685E">
            <w:pPr>
              <w:pStyle w:val="Prrafodelista"/>
              <w:autoSpaceDE w:val="0"/>
              <w:autoSpaceDN w:val="0"/>
              <w:adjustRightInd w:val="0"/>
              <w:ind w:left="0"/>
              <w:jc w:val="both"/>
              <w:rPr>
                <w:rFonts w:ascii="Times New Roman" w:hAnsi="Times New Roman" w:cs="Times New Roman"/>
              </w:rPr>
            </w:pPr>
            <w:r w:rsidRPr="003A2CDF">
              <w:rPr>
                <w:rFonts w:ascii="Times New Roman" w:hAnsi="Times New Roman" w:cs="Times New Roman"/>
              </w:rPr>
              <w:t>Chistes de contenido sexual, piropos, conversaciones de contenido sexual, pedir citas, hacer preguntas sobre su vida sexual, insinuaciones sexuales, pedir abiertamente relaciones sexuales sin presiones, presionar después de ruptura sentimental, llamadas telefónicas.</w:t>
            </w:r>
          </w:p>
          <w:p w:rsidR="003A2CDF" w:rsidRPr="003A2CDF" w:rsidRDefault="003A2CDF" w:rsidP="00D2685E">
            <w:pPr>
              <w:pStyle w:val="Prrafodelista"/>
              <w:autoSpaceDE w:val="0"/>
              <w:autoSpaceDN w:val="0"/>
              <w:adjustRightInd w:val="0"/>
              <w:ind w:left="0"/>
              <w:jc w:val="both"/>
              <w:rPr>
                <w:rFonts w:ascii="Times New Roman" w:hAnsi="Times New Roman" w:cs="Times New Roman"/>
              </w:rPr>
            </w:pPr>
          </w:p>
        </w:tc>
      </w:tr>
      <w:tr w:rsidR="003A2CDF" w:rsidRPr="006D7A66" w:rsidTr="00D2685E">
        <w:tc>
          <w:tcPr>
            <w:tcW w:w="2650" w:type="dxa"/>
          </w:tcPr>
          <w:p w:rsidR="003A2CDF" w:rsidRPr="003A2CDF" w:rsidRDefault="003A2CDF" w:rsidP="00D2685E">
            <w:pPr>
              <w:pStyle w:val="Prrafodelista"/>
              <w:autoSpaceDE w:val="0"/>
              <w:autoSpaceDN w:val="0"/>
              <w:adjustRightInd w:val="0"/>
              <w:spacing w:line="360" w:lineRule="auto"/>
              <w:ind w:left="0"/>
              <w:jc w:val="center"/>
              <w:rPr>
                <w:rFonts w:ascii="Times New Roman" w:hAnsi="Times New Roman" w:cs="Times New Roman"/>
              </w:rPr>
            </w:pPr>
          </w:p>
          <w:p w:rsidR="003A2CDF" w:rsidRPr="003A2CDF" w:rsidRDefault="003A2CDF" w:rsidP="003A2CDF">
            <w:pPr>
              <w:pStyle w:val="Prrafodelista"/>
              <w:autoSpaceDE w:val="0"/>
              <w:autoSpaceDN w:val="0"/>
              <w:adjustRightInd w:val="0"/>
              <w:spacing w:line="360" w:lineRule="auto"/>
              <w:ind w:left="0"/>
              <w:jc w:val="center"/>
              <w:rPr>
                <w:rFonts w:ascii="Times New Roman" w:hAnsi="Times New Roman" w:cs="Times New Roman"/>
              </w:rPr>
            </w:pPr>
            <w:r w:rsidRPr="003A2CDF">
              <w:rPr>
                <w:rFonts w:ascii="Times New Roman" w:hAnsi="Times New Roman" w:cs="Times New Roman"/>
              </w:rPr>
              <w:t xml:space="preserve">Nivel 2.- </w:t>
            </w:r>
            <w:r>
              <w:rPr>
                <w:rFonts w:ascii="Times New Roman" w:hAnsi="Times New Roman" w:cs="Times New Roman"/>
              </w:rPr>
              <w:t>Hostigamiento</w:t>
            </w:r>
            <w:r w:rsidRPr="003A2CDF">
              <w:rPr>
                <w:rFonts w:ascii="Times New Roman" w:hAnsi="Times New Roman" w:cs="Times New Roman"/>
              </w:rPr>
              <w:t xml:space="preserve"> medio</w:t>
            </w:r>
          </w:p>
        </w:tc>
        <w:tc>
          <w:tcPr>
            <w:tcW w:w="2154" w:type="dxa"/>
          </w:tcPr>
          <w:p w:rsidR="003A2CDF" w:rsidRPr="003A2CDF" w:rsidRDefault="003A2CDF" w:rsidP="00D2685E">
            <w:pPr>
              <w:autoSpaceDE w:val="0"/>
              <w:autoSpaceDN w:val="0"/>
              <w:adjustRightInd w:val="0"/>
              <w:spacing w:line="360" w:lineRule="auto"/>
              <w:jc w:val="center"/>
              <w:rPr>
                <w:rFonts w:ascii="Times New Roman" w:hAnsi="Times New Roman" w:cs="Times New Roman"/>
              </w:rPr>
            </w:pPr>
          </w:p>
          <w:p w:rsidR="003A2CDF" w:rsidRPr="003A2CDF" w:rsidRDefault="003A2CDF" w:rsidP="00D2685E">
            <w:pPr>
              <w:autoSpaceDE w:val="0"/>
              <w:autoSpaceDN w:val="0"/>
              <w:adjustRightInd w:val="0"/>
              <w:spacing w:line="360" w:lineRule="auto"/>
              <w:jc w:val="center"/>
              <w:rPr>
                <w:rFonts w:ascii="Times New Roman" w:hAnsi="Times New Roman" w:cs="Times New Roman"/>
              </w:rPr>
            </w:pPr>
            <w:r w:rsidRPr="003A2CDF">
              <w:rPr>
                <w:rFonts w:ascii="Times New Roman" w:hAnsi="Times New Roman" w:cs="Times New Roman"/>
              </w:rPr>
              <w:t>No verbal y sin</w:t>
            </w:r>
          </w:p>
          <w:p w:rsidR="003A2CDF" w:rsidRPr="003A2CDF" w:rsidRDefault="003A2CDF" w:rsidP="00D2685E">
            <w:pPr>
              <w:pStyle w:val="Prrafodelista"/>
              <w:autoSpaceDE w:val="0"/>
              <w:autoSpaceDN w:val="0"/>
              <w:adjustRightInd w:val="0"/>
              <w:spacing w:line="360" w:lineRule="auto"/>
              <w:ind w:left="0"/>
              <w:jc w:val="center"/>
              <w:rPr>
                <w:rFonts w:ascii="Times New Roman" w:hAnsi="Times New Roman" w:cs="Times New Roman"/>
              </w:rPr>
            </w:pPr>
            <w:r w:rsidRPr="003A2CDF">
              <w:rPr>
                <w:rFonts w:ascii="Times New Roman" w:hAnsi="Times New Roman" w:cs="Times New Roman"/>
              </w:rPr>
              <w:t>contacto físico</w:t>
            </w:r>
          </w:p>
        </w:tc>
        <w:tc>
          <w:tcPr>
            <w:tcW w:w="3304" w:type="dxa"/>
          </w:tcPr>
          <w:p w:rsidR="003A2CDF" w:rsidRPr="003A2CDF" w:rsidRDefault="003A2CDF" w:rsidP="00D2685E">
            <w:pPr>
              <w:pStyle w:val="Prrafodelista"/>
              <w:autoSpaceDE w:val="0"/>
              <w:autoSpaceDN w:val="0"/>
              <w:adjustRightInd w:val="0"/>
              <w:ind w:left="0"/>
              <w:jc w:val="both"/>
              <w:rPr>
                <w:rFonts w:ascii="Times New Roman" w:hAnsi="Times New Roman" w:cs="Times New Roman"/>
              </w:rPr>
            </w:pPr>
          </w:p>
          <w:p w:rsidR="003A2CDF" w:rsidRPr="003A2CDF" w:rsidRDefault="003A2CDF" w:rsidP="00D2685E">
            <w:pPr>
              <w:pStyle w:val="Prrafodelista"/>
              <w:autoSpaceDE w:val="0"/>
              <w:autoSpaceDN w:val="0"/>
              <w:adjustRightInd w:val="0"/>
              <w:ind w:left="0"/>
              <w:jc w:val="both"/>
              <w:rPr>
                <w:rFonts w:ascii="Times New Roman" w:hAnsi="Times New Roman" w:cs="Times New Roman"/>
              </w:rPr>
            </w:pPr>
            <w:r w:rsidRPr="003A2CDF">
              <w:rPr>
                <w:rFonts w:ascii="Times New Roman" w:hAnsi="Times New Roman" w:cs="Times New Roman"/>
              </w:rPr>
              <w:t>Acercamientos excesivos, miradas insinuantes, gestos lascivos, muecas, cartas</w:t>
            </w:r>
          </w:p>
          <w:p w:rsidR="003A2CDF" w:rsidRPr="003A2CDF" w:rsidRDefault="003A2CDF" w:rsidP="00D2685E">
            <w:pPr>
              <w:pStyle w:val="Prrafodelista"/>
              <w:autoSpaceDE w:val="0"/>
              <w:autoSpaceDN w:val="0"/>
              <w:adjustRightInd w:val="0"/>
              <w:ind w:left="0"/>
              <w:jc w:val="both"/>
              <w:rPr>
                <w:rFonts w:ascii="Times New Roman" w:hAnsi="Times New Roman" w:cs="Times New Roman"/>
              </w:rPr>
            </w:pPr>
          </w:p>
        </w:tc>
      </w:tr>
      <w:tr w:rsidR="003A2CDF" w:rsidRPr="006D7A66" w:rsidTr="00D2685E">
        <w:tc>
          <w:tcPr>
            <w:tcW w:w="2650" w:type="dxa"/>
          </w:tcPr>
          <w:p w:rsidR="003A2CDF" w:rsidRPr="003A2CDF" w:rsidRDefault="003A2CDF" w:rsidP="00D2685E">
            <w:pPr>
              <w:pStyle w:val="Prrafodelista"/>
              <w:autoSpaceDE w:val="0"/>
              <w:autoSpaceDN w:val="0"/>
              <w:adjustRightInd w:val="0"/>
              <w:spacing w:line="360" w:lineRule="auto"/>
              <w:ind w:left="0"/>
              <w:jc w:val="center"/>
              <w:rPr>
                <w:rFonts w:ascii="Times New Roman" w:hAnsi="Times New Roman" w:cs="Times New Roman"/>
              </w:rPr>
            </w:pPr>
          </w:p>
          <w:p w:rsidR="003A2CDF" w:rsidRPr="003A2CDF" w:rsidRDefault="003A2CDF" w:rsidP="003A2CDF">
            <w:pPr>
              <w:pStyle w:val="Prrafodelista"/>
              <w:autoSpaceDE w:val="0"/>
              <w:autoSpaceDN w:val="0"/>
              <w:adjustRightInd w:val="0"/>
              <w:spacing w:line="360" w:lineRule="auto"/>
              <w:ind w:left="0"/>
              <w:jc w:val="center"/>
              <w:rPr>
                <w:rFonts w:ascii="Times New Roman" w:hAnsi="Times New Roman" w:cs="Times New Roman"/>
              </w:rPr>
            </w:pPr>
            <w:r w:rsidRPr="003A2CDF">
              <w:rPr>
                <w:rFonts w:ascii="Times New Roman" w:hAnsi="Times New Roman" w:cs="Times New Roman"/>
              </w:rPr>
              <w:t xml:space="preserve">Nivel 3.- </w:t>
            </w:r>
            <w:r>
              <w:rPr>
                <w:rFonts w:ascii="Times New Roman" w:hAnsi="Times New Roman" w:cs="Times New Roman"/>
              </w:rPr>
              <w:t xml:space="preserve">Hostigamiento </w:t>
            </w:r>
            <w:r w:rsidRPr="003A2CDF">
              <w:rPr>
                <w:rFonts w:ascii="Times New Roman" w:hAnsi="Times New Roman" w:cs="Times New Roman"/>
              </w:rPr>
              <w:t>grave</w:t>
            </w:r>
          </w:p>
        </w:tc>
        <w:tc>
          <w:tcPr>
            <w:tcW w:w="2154" w:type="dxa"/>
          </w:tcPr>
          <w:p w:rsidR="003A2CDF" w:rsidRPr="003A2CDF" w:rsidRDefault="003A2CDF" w:rsidP="00D2685E">
            <w:pPr>
              <w:autoSpaceDE w:val="0"/>
              <w:autoSpaceDN w:val="0"/>
              <w:adjustRightInd w:val="0"/>
              <w:spacing w:line="360" w:lineRule="auto"/>
              <w:jc w:val="center"/>
              <w:rPr>
                <w:rFonts w:ascii="Times New Roman" w:hAnsi="Times New Roman" w:cs="Times New Roman"/>
              </w:rPr>
            </w:pPr>
          </w:p>
          <w:p w:rsidR="003A2CDF" w:rsidRPr="003A2CDF" w:rsidRDefault="003A2CDF" w:rsidP="00D2685E">
            <w:pPr>
              <w:autoSpaceDE w:val="0"/>
              <w:autoSpaceDN w:val="0"/>
              <w:adjustRightInd w:val="0"/>
              <w:spacing w:line="360" w:lineRule="auto"/>
              <w:jc w:val="center"/>
              <w:rPr>
                <w:rFonts w:ascii="Times New Roman" w:hAnsi="Times New Roman" w:cs="Times New Roman"/>
              </w:rPr>
            </w:pPr>
            <w:r w:rsidRPr="003A2CDF">
              <w:rPr>
                <w:rFonts w:ascii="Times New Roman" w:hAnsi="Times New Roman" w:cs="Times New Roman"/>
              </w:rPr>
              <w:t>Verbal y con</w:t>
            </w:r>
          </w:p>
          <w:p w:rsidR="003A2CDF" w:rsidRPr="003A2CDF" w:rsidRDefault="003A2CDF" w:rsidP="00D2685E">
            <w:pPr>
              <w:pStyle w:val="Prrafodelista"/>
              <w:autoSpaceDE w:val="0"/>
              <w:autoSpaceDN w:val="0"/>
              <w:adjustRightInd w:val="0"/>
              <w:spacing w:line="360" w:lineRule="auto"/>
              <w:ind w:left="0"/>
              <w:jc w:val="center"/>
              <w:rPr>
                <w:rFonts w:ascii="Times New Roman" w:hAnsi="Times New Roman" w:cs="Times New Roman"/>
              </w:rPr>
            </w:pPr>
            <w:r w:rsidRPr="003A2CDF">
              <w:rPr>
                <w:rFonts w:ascii="Times New Roman" w:hAnsi="Times New Roman" w:cs="Times New Roman"/>
              </w:rPr>
              <w:t>contacto físico</w:t>
            </w:r>
          </w:p>
        </w:tc>
        <w:tc>
          <w:tcPr>
            <w:tcW w:w="3304" w:type="dxa"/>
          </w:tcPr>
          <w:p w:rsidR="003A2CDF" w:rsidRPr="003A2CDF" w:rsidRDefault="003A2CDF" w:rsidP="00D2685E">
            <w:pPr>
              <w:pStyle w:val="Prrafodelista"/>
              <w:autoSpaceDE w:val="0"/>
              <w:autoSpaceDN w:val="0"/>
              <w:adjustRightInd w:val="0"/>
              <w:ind w:left="0"/>
              <w:jc w:val="both"/>
              <w:rPr>
                <w:rFonts w:ascii="Times New Roman" w:hAnsi="Times New Roman" w:cs="Times New Roman"/>
              </w:rPr>
            </w:pPr>
          </w:p>
          <w:p w:rsidR="003A2CDF" w:rsidRPr="003A2CDF" w:rsidRDefault="003A2CDF" w:rsidP="00D2685E">
            <w:pPr>
              <w:pStyle w:val="Prrafodelista"/>
              <w:autoSpaceDE w:val="0"/>
              <w:autoSpaceDN w:val="0"/>
              <w:adjustRightInd w:val="0"/>
              <w:ind w:left="0"/>
              <w:jc w:val="both"/>
              <w:rPr>
                <w:rFonts w:ascii="Times New Roman" w:hAnsi="Times New Roman" w:cs="Times New Roman"/>
              </w:rPr>
            </w:pPr>
            <w:r w:rsidRPr="003A2CDF">
              <w:rPr>
                <w:rFonts w:ascii="Times New Roman" w:hAnsi="Times New Roman" w:cs="Times New Roman"/>
              </w:rPr>
              <w:t>Abrazos y besos no deseados,</w:t>
            </w:r>
          </w:p>
          <w:p w:rsidR="003A2CDF" w:rsidRPr="003A2CDF" w:rsidRDefault="003A2CDF" w:rsidP="00D2685E">
            <w:pPr>
              <w:pStyle w:val="Prrafodelista"/>
              <w:autoSpaceDE w:val="0"/>
              <w:autoSpaceDN w:val="0"/>
              <w:adjustRightInd w:val="0"/>
              <w:ind w:left="0"/>
              <w:jc w:val="both"/>
              <w:rPr>
                <w:rFonts w:ascii="Times New Roman" w:hAnsi="Times New Roman" w:cs="Times New Roman"/>
              </w:rPr>
            </w:pPr>
            <w:r w:rsidRPr="003A2CDF">
              <w:rPr>
                <w:rFonts w:ascii="Times New Roman" w:hAnsi="Times New Roman" w:cs="Times New Roman"/>
              </w:rPr>
              <w:t>tocamientos, pellizcos,</w:t>
            </w:r>
          </w:p>
          <w:p w:rsidR="003A2CDF" w:rsidRPr="003A2CDF" w:rsidRDefault="003A2CDF" w:rsidP="00D2685E">
            <w:pPr>
              <w:pStyle w:val="Prrafodelista"/>
              <w:autoSpaceDE w:val="0"/>
              <w:autoSpaceDN w:val="0"/>
              <w:adjustRightInd w:val="0"/>
              <w:ind w:left="0"/>
              <w:jc w:val="both"/>
              <w:rPr>
                <w:rFonts w:ascii="Times New Roman" w:hAnsi="Times New Roman" w:cs="Times New Roman"/>
              </w:rPr>
            </w:pPr>
            <w:r w:rsidRPr="003A2CDF">
              <w:rPr>
                <w:rFonts w:ascii="Times New Roman" w:hAnsi="Times New Roman" w:cs="Times New Roman"/>
              </w:rPr>
              <w:t>acercamientos y roses,</w:t>
            </w:r>
          </w:p>
          <w:p w:rsidR="003A2CDF" w:rsidRPr="003A2CDF" w:rsidRDefault="003A2CDF" w:rsidP="00D2685E">
            <w:pPr>
              <w:pStyle w:val="Prrafodelista"/>
              <w:autoSpaceDE w:val="0"/>
              <w:autoSpaceDN w:val="0"/>
              <w:adjustRightInd w:val="0"/>
              <w:ind w:left="0"/>
              <w:jc w:val="both"/>
              <w:rPr>
                <w:rFonts w:ascii="Times New Roman" w:hAnsi="Times New Roman" w:cs="Times New Roman"/>
              </w:rPr>
            </w:pPr>
            <w:r w:rsidRPr="003A2CDF">
              <w:rPr>
                <w:rFonts w:ascii="Times New Roman" w:hAnsi="Times New Roman" w:cs="Times New Roman"/>
              </w:rPr>
              <w:t>acorralamientos, presiones para obtener sexo a cambio de mejoras o amenazas, realizar actos sexuales bajo presión de despido y asalto sexual.</w:t>
            </w:r>
          </w:p>
          <w:p w:rsidR="003A2CDF" w:rsidRPr="003A2CDF" w:rsidRDefault="003A2CDF" w:rsidP="00D2685E">
            <w:pPr>
              <w:pStyle w:val="Prrafodelista"/>
              <w:autoSpaceDE w:val="0"/>
              <w:autoSpaceDN w:val="0"/>
              <w:adjustRightInd w:val="0"/>
              <w:ind w:left="0"/>
              <w:jc w:val="both"/>
              <w:rPr>
                <w:rFonts w:ascii="Times New Roman" w:hAnsi="Times New Roman" w:cs="Times New Roman"/>
              </w:rPr>
            </w:pPr>
          </w:p>
        </w:tc>
      </w:tr>
    </w:tbl>
    <w:p w:rsidR="003A2CDF" w:rsidRDefault="003A2CDF" w:rsidP="003A2CDF">
      <w:pPr>
        <w:spacing w:line="276" w:lineRule="auto"/>
        <w:jc w:val="both"/>
        <w:rPr>
          <w:rFonts w:ascii="Times New Roman" w:hAnsi="Times New Roman" w:cs="Times New Roman"/>
          <w:b/>
          <w:sz w:val="24"/>
          <w:szCs w:val="24"/>
        </w:rPr>
      </w:pPr>
    </w:p>
    <w:p w:rsidR="006701C5" w:rsidRPr="003F0B04" w:rsidRDefault="006701C5" w:rsidP="003A2CDF">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Artículo 18.-</w:t>
      </w:r>
      <w:r w:rsidRPr="003F0B04">
        <w:rPr>
          <w:rFonts w:ascii="Times New Roman" w:hAnsi="Times New Roman" w:cs="Times New Roman"/>
          <w:sz w:val="24"/>
          <w:szCs w:val="24"/>
        </w:rPr>
        <w:t xml:space="preserve"> Se consideran actos de </w:t>
      </w:r>
      <w:r w:rsidRPr="003F0B04">
        <w:rPr>
          <w:rFonts w:ascii="Times New Roman" w:hAnsi="Times New Roman" w:cs="Times New Roman"/>
          <w:b/>
          <w:sz w:val="24"/>
          <w:szCs w:val="24"/>
        </w:rPr>
        <w:t>acoso sexual</w:t>
      </w:r>
      <w:r w:rsidRPr="003F0B04">
        <w:rPr>
          <w:rFonts w:ascii="Times New Roman" w:hAnsi="Times New Roman" w:cs="Times New Roman"/>
          <w:sz w:val="24"/>
          <w:szCs w:val="24"/>
        </w:rPr>
        <w:t xml:space="preserve"> de manera enunciativa más no limitativa los siguientes:</w:t>
      </w:r>
    </w:p>
    <w:p w:rsidR="00D20CEE" w:rsidRPr="003F0B04" w:rsidRDefault="00D20CEE" w:rsidP="00D20CEE">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 xml:space="preserve">I. </w:t>
      </w:r>
      <w:r w:rsidRPr="003F0B04">
        <w:rPr>
          <w:rFonts w:ascii="Times New Roman" w:hAnsi="Times New Roman" w:cs="Times New Roman"/>
          <w:sz w:val="24"/>
          <w:szCs w:val="24"/>
        </w:rPr>
        <w:t>Toda conducta de naturaleza sexual no deseada, en el que no existe una subordinación de la víctima con quien perpetra el acto, en donde se manifiesta un ejercicio de poder que conlleva a un estado de indefensión y riesgo, independientemente de que se realice en uno o varios eventos; y</w:t>
      </w:r>
    </w:p>
    <w:p w:rsidR="00D20CEE" w:rsidRPr="003F0B04" w:rsidRDefault="00D20CEE" w:rsidP="00D20CEE">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II.</w:t>
      </w:r>
      <w:r w:rsidRPr="003F0B04">
        <w:rPr>
          <w:rFonts w:ascii="Times New Roman" w:hAnsi="Times New Roman" w:cs="Times New Roman"/>
          <w:sz w:val="24"/>
          <w:szCs w:val="24"/>
        </w:rPr>
        <w:t xml:space="preserve"> Las injurias sexistas, las </w:t>
      </w:r>
      <w:proofErr w:type="spellStart"/>
      <w:r w:rsidRPr="003F0B04">
        <w:rPr>
          <w:rFonts w:ascii="Times New Roman" w:hAnsi="Times New Roman" w:cs="Times New Roman"/>
          <w:sz w:val="24"/>
          <w:szCs w:val="24"/>
        </w:rPr>
        <w:t>microagresiones</w:t>
      </w:r>
      <w:proofErr w:type="spellEnd"/>
      <w:r w:rsidRPr="003F0B04">
        <w:rPr>
          <w:rFonts w:ascii="Times New Roman" w:hAnsi="Times New Roman" w:cs="Times New Roman"/>
          <w:sz w:val="24"/>
          <w:szCs w:val="24"/>
        </w:rPr>
        <w:t>, l</w:t>
      </w:r>
      <w:r w:rsidR="001113AF">
        <w:rPr>
          <w:rFonts w:ascii="Times New Roman" w:hAnsi="Times New Roman" w:cs="Times New Roman"/>
          <w:sz w:val="24"/>
          <w:szCs w:val="24"/>
        </w:rPr>
        <w:t xml:space="preserve">os </w:t>
      </w:r>
      <w:proofErr w:type="spellStart"/>
      <w:r w:rsidR="001113AF">
        <w:rPr>
          <w:rFonts w:ascii="Times New Roman" w:hAnsi="Times New Roman" w:cs="Times New Roman"/>
          <w:sz w:val="24"/>
          <w:szCs w:val="24"/>
        </w:rPr>
        <w:t>micromachismos</w:t>
      </w:r>
      <w:proofErr w:type="spellEnd"/>
      <w:r w:rsidR="001113AF">
        <w:rPr>
          <w:rFonts w:ascii="Times New Roman" w:hAnsi="Times New Roman" w:cs="Times New Roman"/>
          <w:sz w:val="24"/>
          <w:szCs w:val="24"/>
        </w:rPr>
        <w:t xml:space="preserve">, la </w:t>
      </w:r>
      <w:proofErr w:type="spellStart"/>
      <w:r w:rsidR="001113AF">
        <w:rPr>
          <w:rFonts w:ascii="Times New Roman" w:hAnsi="Times New Roman" w:cs="Times New Roman"/>
          <w:sz w:val="24"/>
          <w:szCs w:val="24"/>
        </w:rPr>
        <w:t>proxemia</w:t>
      </w:r>
      <w:proofErr w:type="spellEnd"/>
      <w:r w:rsidR="001113AF">
        <w:rPr>
          <w:rFonts w:ascii="Times New Roman" w:hAnsi="Times New Roman" w:cs="Times New Roman"/>
          <w:sz w:val="24"/>
          <w:szCs w:val="24"/>
        </w:rPr>
        <w:t xml:space="preserve"> </w:t>
      </w:r>
      <w:r w:rsidRPr="003F0B04">
        <w:rPr>
          <w:rFonts w:ascii="Times New Roman" w:hAnsi="Times New Roman" w:cs="Times New Roman"/>
          <w:sz w:val="24"/>
          <w:szCs w:val="24"/>
        </w:rPr>
        <w:t>y los tocamientos de partes erógenas. El acoso sexual puede generarlo una persona, un grupo de personas, o en su caso un inferior jerárquico sobre un superior jerárquico.</w:t>
      </w:r>
    </w:p>
    <w:p w:rsidR="00D20CEE" w:rsidRDefault="00A37559" w:rsidP="00D20CEE">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Artículo</w:t>
      </w:r>
      <w:r w:rsidR="00D20CEE" w:rsidRPr="003F0B04">
        <w:rPr>
          <w:rFonts w:ascii="Times New Roman" w:hAnsi="Times New Roman" w:cs="Times New Roman"/>
          <w:b/>
          <w:sz w:val="24"/>
          <w:szCs w:val="24"/>
        </w:rPr>
        <w:t xml:space="preserve"> </w:t>
      </w:r>
      <w:r w:rsidRPr="003F0B04">
        <w:rPr>
          <w:rFonts w:ascii="Times New Roman" w:hAnsi="Times New Roman" w:cs="Times New Roman"/>
          <w:b/>
          <w:sz w:val="24"/>
          <w:szCs w:val="24"/>
        </w:rPr>
        <w:t>19</w:t>
      </w:r>
      <w:r w:rsidR="00D20CEE" w:rsidRPr="003F0B04">
        <w:rPr>
          <w:rFonts w:ascii="Times New Roman" w:hAnsi="Times New Roman" w:cs="Times New Roman"/>
          <w:b/>
          <w:sz w:val="24"/>
          <w:szCs w:val="24"/>
        </w:rPr>
        <w:t>.</w:t>
      </w:r>
      <w:r w:rsidRPr="003F0B04">
        <w:rPr>
          <w:rFonts w:ascii="Times New Roman" w:hAnsi="Times New Roman" w:cs="Times New Roman"/>
          <w:b/>
          <w:sz w:val="24"/>
          <w:szCs w:val="24"/>
        </w:rPr>
        <w:t>-</w:t>
      </w:r>
      <w:r w:rsidR="00D20CEE" w:rsidRPr="003F0B04">
        <w:rPr>
          <w:rFonts w:ascii="Times New Roman" w:hAnsi="Times New Roman" w:cs="Times New Roman"/>
          <w:sz w:val="24"/>
          <w:szCs w:val="24"/>
        </w:rPr>
        <w:t xml:space="preserve"> El nivel de gravedad de los actos de acoso sexual se determinará teniendo como referencia la escala de hostigamiento sexual.</w:t>
      </w:r>
    </w:p>
    <w:p w:rsidR="00DA376D" w:rsidRPr="003F0B04" w:rsidRDefault="00DA376D" w:rsidP="00DA376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CAPÍTULO </w:t>
      </w:r>
      <w:r w:rsidRPr="003F0B04">
        <w:rPr>
          <w:rFonts w:ascii="Times New Roman" w:hAnsi="Times New Roman" w:cs="Times New Roman"/>
          <w:b/>
          <w:sz w:val="24"/>
          <w:szCs w:val="24"/>
        </w:rPr>
        <w:t>V</w:t>
      </w:r>
    </w:p>
    <w:p w:rsidR="00DA376D" w:rsidRDefault="00DA376D" w:rsidP="00FC4D04">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DEL </w:t>
      </w:r>
      <w:r w:rsidRPr="00DA376D">
        <w:rPr>
          <w:rFonts w:ascii="Times New Roman" w:hAnsi="Times New Roman" w:cs="Times New Roman"/>
          <w:b/>
          <w:sz w:val="24"/>
          <w:szCs w:val="24"/>
        </w:rPr>
        <w:t>HOSTIGAMIENTO Y ACOSO LABORAL</w:t>
      </w:r>
    </w:p>
    <w:p w:rsidR="00DA376D" w:rsidRDefault="00DA376D" w:rsidP="00FC4D0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Artículo 20</w:t>
      </w:r>
      <w:r w:rsidRPr="00DA376D">
        <w:rPr>
          <w:rFonts w:ascii="Times New Roman" w:hAnsi="Times New Roman" w:cs="Times New Roman"/>
          <w:b/>
          <w:color w:val="000000"/>
          <w:sz w:val="24"/>
          <w:szCs w:val="24"/>
        </w:rPr>
        <w:t>.-</w:t>
      </w:r>
      <w:r w:rsidRPr="00DA376D">
        <w:rPr>
          <w:rFonts w:ascii="Times New Roman" w:hAnsi="Times New Roman" w:cs="Times New Roman"/>
          <w:color w:val="000000"/>
          <w:sz w:val="24"/>
          <w:szCs w:val="24"/>
        </w:rPr>
        <w:t xml:space="preserve"> Las conductas que se consideran violencia laboral en sus modalidades de </w:t>
      </w:r>
      <w:r w:rsidRPr="00340450">
        <w:rPr>
          <w:rFonts w:ascii="Times New Roman" w:hAnsi="Times New Roman" w:cs="Times New Roman"/>
          <w:b/>
          <w:color w:val="000000"/>
          <w:sz w:val="24"/>
          <w:szCs w:val="24"/>
        </w:rPr>
        <w:t>hostigamiento y acoso laboral</w:t>
      </w:r>
      <w:r w:rsidRPr="00DA376D">
        <w:rPr>
          <w:rFonts w:ascii="Times New Roman" w:hAnsi="Times New Roman" w:cs="Times New Roman"/>
          <w:color w:val="000000"/>
          <w:sz w:val="24"/>
          <w:szCs w:val="24"/>
        </w:rPr>
        <w:t>, de manera enunciativa más no limitativa, son las siguientes:</w:t>
      </w:r>
    </w:p>
    <w:p w:rsidR="00FC4D04" w:rsidRPr="00DA376D" w:rsidRDefault="00FC4D04" w:rsidP="00FC4D04">
      <w:pPr>
        <w:autoSpaceDE w:val="0"/>
        <w:autoSpaceDN w:val="0"/>
        <w:adjustRightInd w:val="0"/>
        <w:spacing w:after="0" w:line="240" w:lineRule="auto"/>
        <w:jc w:val="both"/>
        <w:rPr>
          <w:rFonts w:ascii="Times New Roman" w:hAnsi="Times New Roman" w:cs="Times New Roman"/>
          <w:color w:val="000000"/>
          <w:sz w:val="24"/>
          <w:szCs w:val="24"/>
        </w:rPr>
      </w:pPr>
    </w:p>
    <w:p w:rsidR="00DA376D" w:rsidRPr="00FC4D04" w:rsidRDefault="00FC4D04" w:rsidP="00FC4D04">
      <w:pPr>
        <w:autoSpaceDE w:val="0"/>
        <w:autoSpaceDN w:val="0"/>
        <w:adjustRightInd w:val="0"/>
        <w:spacing w:after="0" w:line="240" w:lineRule="auto"/>
        <w:jc w:val="both"/>
        <w:rPr>
          <w:rFonts w:ascii="Times New Roman" w:hAnsi="Times New Roman" w:cs="Times New Roman"/>
          <w:color w:val="000000"/>
          <w:sz w:val="24"/>
          <w:szCs w:val="24"/>
        </w:rPr>
      </w:pPr>
      <w:r w:rsidRPr="00FC4D04">
        <w:rPr>
          <w:rFonts w:ascii="Times New Roman" w:hAnsi="Times New Roman" w:cs="Times New Roman"/>
          <w:b/>
          <w:color w:val="000000"/>
          <w:sz w:val="24"/>
          <w:szCs w:val="24"/>
        </w:rPr>
        <w:t>I.-</w:t>
      </w:r>
      <w:r>
        <w:rPr>
          <w:rFonts w:ascii="Times New Roman" w:hAnsi="Times New Roman" w:cs="Times New Roman"/>
          <w:color w:val="000000"/>
          <w:sz w:val="24"/>
          <w:szCs w:val="24"/>
        </w:rPr>
        <w:t xml:space="preserve"> </w:t>
      </w:r>
      <w:r w:rsidR="00DA376D" w:rsidRPr="00FC4D04">
        <w:rPr>
          <w:rFonts w:ascii="Times New Roman" w:hAnsi="Times New Roman" w:cs="Times New Roman"/>
          <w:color w:val="000000"/>
          <w:sz w:val="24"/>
          <w:szCs w:val="24"/>
        </w:rPr>
        <w:t>El objetivo de intimidar, opacar, aplanar, amedrentar o consumir emocional o intelectualmente (o moralmente) a la víctima, con miras a excluirlo de la organización o satisfacer la necesidad, por parte del hostigador, de agredir, controlar y destruir.</w:t>
      </w:r>
    </w:p>
    <w:p w:rsidR="00FC4D04" w:rsidRDefault="00FC4D04" w:rsidP="00FC4D04">
      <w:pPr>
        <w:autoSpaceDE w:val="0"/>
        <w:autoSpaceDN w:val="0"/>
        <w:adjustRightInd w:val="0"/>
        <w:spacing w:after="0" w:line="240" w:lineRule="auto"/>
        <w:jc w:val="both"/>
        <w:rPr>
          <w:rFonts w:ascii="Times New Roman" w:hAnsi="Times New Roman" w:cs="Times New Roman"/>
          <w:color w:val="000000"/>
          <w:sz w:val="24"/>
          <w:szCs w:val="24"/>
        </w:rPr>
      </w:pPr>
    </w:p>
    <w:p w:rsidR="00DA376D" w:rsidRPr="00FC4D04" w:rsidRDefault="00FC4D04" w:rsidP="00FC4D04">
      <w:pPr>
        <w:autoSpaceDE w:val="0"/>
        <w:autoSpaceDN w:val="0"/>
        <w:adjustRightInd w:val="0"/>
        <w:spacing w:after="0" w:line="240" w:lineRule="auto"/>
        <w:jc w:val="both"/>
        <w:rPr>
          <w:rFonts w:ascii="Times New Roman" w:hAnsi="Times New Roman" w:cs="Times New Roman"/>
          <w:color w:val="000000"/>
          <w:sz w:val="24"/>
          <w:szCs w:val="24"/>
        </w:rPr>
      </w:pPr>
      <w:r w:rsidRPr="00FC4D04">
        <w:rPr>
          <w:rFonts w:ascii="Times New Roman" w:hAnsi="Times New Roman" w:cs="Times New Roman"/>
          <w:b/>
          <w:color w:val="000000"/>
          <w:sz w:val="24"/>
          <w:szCs w:val="24"/>
        </w:rPr>
        <w:t>II.-</w:t>
      </w:r>
      <w:r>
        <w:rPr>
          <w:rFonts w:ascii="Times New Roman" w:hAnsi="Times New Roman" w:cs="Times New Roman"/>
          <w:color w:val="000000"/>
          <w:sz w:val="24"/>
          <w:szCs w:val="24"/>
        </w:rPr>
        <w:t xml:space="preserve"> </w:t>
      </w:r>
      <w:r w:rsidR="00DA376D" w:rsidRPr="00FC4D04">
        <w:rPr>
          <w:rFonts w:ascii="Times New Roman" w:hAnsi="Times New Roman" w:cs="Times New Roman"/>
          <w:color w:val="000000"/>
          <w:sz w:val="24"/>
          <w:szCs w:val="24"/>
        </w:rPr>
        <w:t xml:space="preserve">Que esa agresividad o el hostigamiento laboral ocurra, </w:t>
      </w:r>
      <w:r w:rsidR="005811BB">
        <w:rPr>
          <w:rFonts w:ascii="Times New Roman" w:hAnsi="Times New Roman" w:cs="Times New Roman"/>
          <w:color w:val="000000"/>
          <w:sz w:val="24"/>
          <w:szCs w:val="24"/>
        </w:rPr>
        <w:t>bien entre compañera</w:t>
      </w:r>
      <w:r w:rsidR="00DA376D" w:rsidRPr="00FC4D04">
        <w:rPr>
          <w:rFonts w:ascii="Times New Roman" w:hAnsi="Times New Roman" w:cs="Times New Roman"/>
          <w:color w:val="000000"/>
          <w:sz w:val="24"/>
          <w:szCs w:val="24"/>
        </w:rPr>
        <w:t>s y compañeros del ambiente del trabajo, o por parte de sus superiores jerárquicos.</w:t>
      </w:r>
    </w:p>
    <w:p w:rsidR="00FC4D04" w:rsidRDefault="00FC4D04" w:rsidP="00FC4D04">
      <w:pPr>
        <w:autoSpaceDE w:val="0"/>
        <w:autoSpaceDN w:val="0"/>
        <w:adjustRightInd w:val="0"/>
        <w:spacing w:after="0" w:line="240" w:lineRule="auto"/>
        <w:jc w:val="both"/>
        <w:rPr>
          <w:rFonts w:ascii="Times New Roman" w:hAnsi="Times New Roman" w:cs="Times New Roman"/>
          <w:color w:val="000000"/>
          <w:sz w:val="24"/>
          <w:szCs w:val="24"/>
        </w:rPr>
      </w:pPr>
    </w:p>
    <w:p w:rsidR="00DA376D" w:rsidRPr="00FC4D04" w:rsidRDefault="00FC4D04" w:rsidP="00FC4D04">
      <w:pPr>
        <w:autoSpaceDE w:val="0"/>
        <w:autoSpaceDN w:val="0"/>
        <w:adjustRightInd w:val="0"/>
        <w:spacing w:after="0" w:line="240" w:lineRule="auto"/>
        <w:jc w:val="both"/>
        <w:rPr>
          <w:rFonts w:ascii="Times New Roman" w:hAnsi="Times New Roman" w:cs="Times New Roman"/>
          <w:color w:val="000000"/>
          <w:sz w:val="24"/>
          <w:szCs w:val="24"/>
        </w:rPr>
      </w:pPr>
      <w:r w:rsidRPr="00FC4D04">
        <w:rPr>
          <w:rFonts w:ascii="Times New Roman" w:hAnsi="Times New Roman" w:cs="Times New Roman"/>
          <w:b/>
          <w:color w:val="000000"/>
          <w:sz w:val="24"/>
          <w:szCs w:val="24"/>
        </w:rPr>
        <w:t>III.-</w:t>
      </w:r>
      <w:r>
        <w:rPr>
          <w:rFonts w:ascii="Times New Roman" w:hAnsi="Times New Roman" w:cs="Times New Roman"/>
          <w:color w:val="000000"/>
          <w:sz w:val="24"/>
          <w:szCs w:val="24"/>
        </w:rPr>
        <w:t xml:space="preserve"> </w:t>
      </w:r>
      <w:r w:rsidR="00DA376D" w:rsidRPr="00FC4D04">
        <w:rPr>
          <w:rFonts w:ascii="Times New Roman" w:hAnsi="Times New Roman" w:cs="Times New Roman"/>
          <w:color w:val="000000"/>
          <w:sz w:val="24"/>
          <w:szCs w:val="24"/>
        </w:rPr>
        <w:t>Que esas conductas se hayan presentado sistemáticamente, es decir, a partir de una serie de actos o comportamientos hostiles, pues un acto aislado no puede constituir acoso.</w:t>
      </w:r>
    </w:p>
    <w:p w:rsidR="00FC4D04" w:rsidRDefault="00FC4D04" w:rsidP="00A37559">
      <w:pPr>
        <w:spacing w:line="276" w:lineRule="auto"/>
        <w:jc w:val="center"/>
        <w:rPr>
          <w:rFonts w:ascii="Times New Roman" w:hAnsi="Times New Roman" w:cs="Times New Roman"/>
          <w:b/>
          <w:sz w:val="24"/>
          <w:szCs w:val="24"/>
        </w:rPr>
      </w:pPr>
    </w:p>
    <w:p w:rsidR="00A37559" w:rsidRPr="003F0B04" w:rsidRDefault="00D20CEE" w:rsidP="00A37559">
      <w:pPr>
        <w:spacing w:line="276" w:lineRule="auto"/>
        <w:jc w:val="center"/>
        <w:rPr>
          <w:rFonts w:ascii="Times New Roman" w:hAnsi="Times New Roman" w:cs="Times New Roman"/>
          <w:b/>
          <w:sz w:val="24"/>
          <w:szCs w:val="24"/>
        </w:rPr>
      </w:pPr>
      <w:r w:rsidRPr="003F0B04">
        <w:rPr>
          <w:rFonts w:ascii="Times New Roman" w:hAnsi="Times New Roman" w:cs="Times New Roman"/>
          <w:b/>
          <w:sz w:val="24"/>
          <w:szCs w:val="24"/>
        </w:rPr>
        <w:t>CAPÍTULO V</w:t>
      </w:r>
      <w:r w:rsidR="00FC4D04">
        <w:rPr>
          <w:rFonts w:ascii="Times New Roman" w:hAnsi="Times New Roman" w:cs="Times New Roman"/>
          <w:b/>
          <w:sz w:val="24"/>
          <w:szCs w:val="24"/>
        </w:rPr>
        <w:t>I</w:t>
      </w:r>
    </w:p>
    <w:p w:rsidR="00D20CEE" w:rsidRPr="003F0B04" w:rsidRDefault="00D20CEE" w:rsidP="00A37559">
      <w:pPr>
        <w:spacing w:line="276" w:lineRule="auto"/>
        <w:jc w:val="center"/>
        <w:rPr>
          <w:rFonts w:ascii="Times New Roman" w:hAnsi="Times New Roman" w:cs="Times New Roman"/>
          <w:b/>
          <w:sz w:val="24"/>
          <w:szCs w:val="24"/>
        </w:rPr>
      </w:pPr>
      <w:r w:rsidRPr="003F0B04">
        <w:rPr>
          <w:rFonts w:ascii="Times New Roman" w:hAnsi="Times New Roman" w:cs="Times New Roman"/>
          <w:b/>
          <w:sz w:val="24"/>
          <w:szCs w:val="24"/>
        </w:rPr>
        <w:t>SECCIÓN PRIMERA</w:t>
      </w:r>
    </w:p>
    <w:p w:rsidR="00D20CEE" w:rsidRPr="003F0B04" w:rsidRDefault="00D20CEE" w:rsidP="00246D2C">
      <w:pPr>
        <w:spacing w:line="276" w:lineRule="auto"/>
        <w:jc w:val="center"/>
        <w:rPr>
          <w:rFonts w:ascii="Times New Roman" w:hAnsi="Times New Roman" w:cs="Times New Roman"/>
          <w:b/>
          <w:sz w:val="24"/>
          <w:szCs w:val="24"/>
        </w:rPr>
      </w:pPr>
      <w:r w:rsidRPr="003F0B04">
        <w:rPr>
          <w:rFonts w:ascii="Times New Roman" w:hAnsi="Times New Roman" w:cs="Times New Roman"/>
          <w:b/>
          <w:sz w:val="24"/>
          <w:szCs w:val="24"/>
        </w:rPr>
        <w:t xml:space="preserve">DE LA ATENCIÓN DE CASOS </w:t>
      </w:r>
      <w:r w:rsidR="00340450">
        <w:rPr>
          <w:rFonts w:ascii="Times New Roman" w:hAnsi="Times New Roman" w:cs="Times New Roman"/>
          <w:b/>
          <w:sz w:val="24"/>
          <w:szCs w:val="24"/>
        </w:rPr>
        <w:t xml:space="preserve">DE </w:t>
      </w:r>
      <w:r w:rsidR="00340450" w:rsidRPr="00340450">
        <w:rPr>
          <w:rFonts w:ascii="Times New Roman" w:hAnsi="Times New Roman" w:cs="Times New Roman"/>
          <w:b/>
          <w:sz w:val="24"/>
          <w:szCs w:val="24"/>
        </w:rPr>
        <w:t>HOSTIGAMIENTO O ACOSO SEXUAL O LABORAL</w:t>
      </w:r>
    </w:p>
    <w:p w:rsidR="00D20CEE" w:rsidRPr="003F0B04" w:rsidRDefault="000C4116" w:rsidP="00D20CEE">
      <w:pPr>
        <w:spacing w:line="276" w:lineRule="auto"/>
        <w:jc w:val="both"/>
        <w:rPr>
          <w:rFonts w:ascii="Times New Roman" w:hAnsi="Times New Roman" w:cs="Times New Roman"/>
          <w:sz w:val="24"/>
          <w:szCs w:val="24"/>
        </w:rPr>
      </w:pPr>
      <w:r>
        <w:rPr>
          <w:rFonts w:ascii="Times New Roman" w:hAnsi="Times New Roman" w:cs="Times New Roman"/>
          <w:b/>
          <w:sz w:val="24"/>
          <w:szCs w:val="24"/>
        </w:rPr>
        <w:t>Artículo 21</w:t>
      </w:r>
      <w:r w:rsidR="00D20CEE" w:rsidRPr="003F0B04">
        <w:rPr>
          <w:rFonts w:ascii="Times New Roman" w:hAnsi="Times New Roman" w:cs="Times New Roman"/>
          <w:b/>
          <w:sz w:val="24"/>
          <w:szCs w:val="24"/>
        </w:rPr>
        <w:t>.</w:t>
      </w:r>
      <w:r w:rsidR="00A37559" w:rsidRPr="003F0B04">
        <w:rPr>
          <w:rFonts w:ascii="Times New Roman" w:hAnsi="Times New Roman" w:cs="Times New Roman"/>
          <w:b/>
          <w:sz w:val="24"/>
          <w:szCs w:val="24"/>
        </w:rPr>
        <w:t>-</w:t>
      </w:r>
      <w:r w:rsidR="00D20CEE" w:rsidRPr="003F0B04">
        <w:rPr>
          <w:rFonts w:ascii="Times New Roman" w:hAnsi="Times New Roman" w:cs="Times New Roman"/>
          <w:sz w:val="24"/>
          <w:szCs w:val="24"/>
        </w:rPr>
        <w:t xml:space="preserve"> Para los casos que se presenten en las instalaciones de APM se deberá realizar lo siguiente:</w:t>
      </w:r>
    </w:p>
    <w:p w:rsidR="00D20CEE" w:rsidRPr="003F0B04" w:rsidRDefault="00A37559" w:rsidP="00D20CEE">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a)</w:t>
      </w:r>
      <w:r w:rsidRPr="003F0B04">
        <w:rPr>
          <w:rFonts w:ascii="Times New Roman" w:hAnsi="Times New Roman" w:cs="Times New Roman"/>
          <w:sz w:val="24"/>
          <w:szCs w:val="24"/>
        </w:rPr>
        <w:t xml:space="preserve"> </w:t>
      </w:r>
      <w:r w:rsidR="00D20CEE" w:rsidRPr="003F0B04">
        <w:rPr>
          <w:rFonts w:ascii="Times New Roman" w:hAnsi="Times New Roman" w:cs="Times New Roman"/>
          <w:sz w:val="24"/>
          <w:szCs w:val="24"/>
        </w:rPr>
        <w:t xml:space="preserve">La víctima de </w:t>
      </w:r>
      <w:r w:rsidR="00732A78">
        <w:rPr>
          <w:rFonts w:ascii="Times New Roman" w:hAnsi="Times New Roman" w:cs="Times New Roman"/>
          <w:sz w:val="24"/>
          <w:szCs w:val="24"/>
        </w:rPr>
        <w:t>hostigamiento o acoso sexual o l</w:t>
      </w:r>
      <w:r w:rsidR="00340450" w:rsidRPr="00340450">
        <w:rPr>
          <w:rFonts w:ascii="Times New Roman" w:hAnsi="Times New Roman" w:cs="Times New Roman"/>
          <w:sz w:val="24"/>
          <w:szCs w:val="24"/>
        </w:rPr>
        <w:t>aboral</w:t>
      </w:r>
      <w:r w:rsidR="00D20CEE" w:rsidRPr="003F0B04">
        <w:rPr>
          <w:rFonts w:ascii="Times New Roman" w:hAnsi="Times New Roman" w:cs="Times New Roman"/>
          <w:sz w:val="24"/>
          <w:szCs w:val="24"/>
        </w:rPr>
        <w:t>, podrá acudir a cualquiera de las dependencias administra</w:t>
      </w:r>
      <w:r w:rsidRPr="003F0B04">
        <w:rPr>
          <w:rFonts w:ascii="Times New Roman" w:hAnsi="Times New Roman" w:cs="Times New Roman"/>
          <w:sz w:val="24"/>
          <w:szCs w:val="24"/>
        </w:rPr>
        <w:t>tivas señaladas en el numeral 9</w:t>
      </w:r>
      <w:r w:rsidR="00D20CEE" w:rsidRPr="003F0B04">
        <w:rPr>
          <w:rFonts w:ascii="Times New Roman" w:hAnsi="Times New Roman" w:cs="Times New Roman"/>
          <w:sz w:val="24"/>
          <w:szCs w:val="24"/>
        </w:rPr>
        <w:t xml:space="preserve"> </w:t>
      </w:r>
      <w:r w:rsidRPr="003F0B04">
        <w:rPr>
          <w:rFonts w:ascii="Times New Roman" w:hAnsi="Times New Roman" w:cs="Times New Roman"/>
          <w:sz w:val="24"/>
          <w:szCs w:val="24"/>
        </w:rPr>
        <w:t>nueve</w:t>
      </w:r>
      <w:r w:rsidR="00732A78">
        <w:rPr>
          <w:rFonts w:ascii="Times New Roman" w:hAnsi="Times New Roman" w:cs="Times New Roman"/>
          <w:sz w:val="24"/>
          <w:szCs w:val="24"/>
        </w:rPr>
        <w:t xml:space="preserve"> del presente</w:t>
      </w:r>
      <w:r w:rsidR="006F2A51">
        <w:rPr>
          <w:rFonts w:ascii="Times New Roman" w:hAnsi="Times New Roman" w:cs="Times New Roman"/>
          <w:sz w:val="24"/>
          <w:szCs w:val="24"/>
        </w:rPr>
        <w:t xml:space="preserve"> Protocolo</w:t>
      </w:r>
      <w:r w:rsidR="00732A78">
        <w:rPr>
          <w:rFonts w:ascii="Times New Roman" w:hAnsi="Times New Roman" w:cs="Times New Roman"/>
          <w:sz w:val="24"/>
          <w:szCs w:val="24"/>
        </w:rPr>
        <w:t xml:space="preserve"> y</w:t>
      </w:r>
      <w:r w:rsidR="00D20CEE" w:rsidRPr="003F0B04">
        <w:rPr>
          <w:rFonts w:ascii="Times New Roman" w:hAnsi="Times New Roman" w:cs="Times New Roman"/>
          <w:sz w:val="24"/>
          <w:szCs w:val="24"/>
        </w:rPr>
        <w:t xml:space="preserve"> le </w:t>
      </w:r>
      <w:r w:rsidR="00732A78" w:rsidRPr="003F0B04">
        <w:rPr>
          <w:rFonts w:ascii="Times New Roman" w:hAnsi="Times New Roman" w:cs="Times New Roman"/>
          <w:sz w:val="24"/>
          <w:szCs w:val="24"/>
        </w:rPr>
        <w:t>corresponde</w:t>
      </w:r>
      <w:r w:rsidR="00732A78">
        <w:rPr>
          <w:rFonts w:ascii="Times New Roman" w:hAnsi="Times New Roman" w:cs="Times New Roman"/>
          <w:sz w:val="24"/>
          <w:szCs w:val="24"/>
        </w:rPr>
        <w:t>rá</w:t>
      </w:r>
      <w:r w:rsidR="00D20CEE" w:rsidRPr="003F0B04">
        <w:rPr>
          <w:rFonts w:ascii="Times New Roman" w:hAnsi="Times New Roman" w:cs="Times New Roman"/>
          <w:sz w:val="24"/>
          <w:szCs w:val="24"/>
        </w:rPr>
        <w:t xml:space="preserve"> generar el primer </w:t>
      </w:r>
      <w:r w:rsidR="00EB6B0A">
        <w:rPr>
          <w:rFonts w:ascii="Times New Roman" w:hAnsi="Times New Roman" w:cs="Times New Roman"/>
          <w:sz w:val="24"/>
          <w:szCs w:val="24"/>
        </w:rPr>
        <w:t>contacto y la entrevista con la víctima</w:t>
      </w:r>
      <w:r w:rsidR="00D20CEE" w:rsidRPr="003F0B04">
        <w:rPr>
          <w:rFonts w:ascii="Times New Roman" w:hAnsi="Times New Roman" w:cs="Times New Roman"/>
          <w:sz w:val="24"/>
          <w:szCs w:val="24"/>
        </w:rPr>
        <w:t xml:space="preserve"> para posteriormente, si lo considera procedente solicitará al jefe del hostigador o acosador levante el acta administrativa correspondiente; para el caso de que el hostigador o acosador resulte ser el jefe inmediato o director, se solicitará el levantamiento del acta correspondiente al Presidente Municipal; acto seguido, remitirá las actuaciones correspondient</w:t>
      </w:r>
      <w:r w:rsidR="00C77E2A" w:rsidRPr="003F0B04">
        <w:rPr>
          <w:rFonts w:ascii="Times New Roman" w:hAnsi="Times New Roman" w:cs="Times New Roman"/>
          <w:sz w:val="24"/>
          <w:szCs w:val="24"/>
        </w:rPr>
        <w:t xml:space="preserve">es al Órgano </w:t>
      </w:r>
      <w:r w:rsidR="001113AF">
        <w:rPr>
          <w:rFonts w:ascii="Times New Roman" w:hAnsi="Times New Roman" w:cs="Times New Roman"/>
          <w:sz w:val="24"/>
          <w:szCs w:val="24"/>
        </w:rPr>
        <w:t xml:space="preserve">Interno </w:t>
      </w:r>
      <w:r w:rsidR="00C77E2A" w:rsidRPr="003F0B04">
        <w:rPr>
          <w:rFonts w:ascii="Times New Roman" w:hAnsi="Times New Roman" w:cs="Times New Roman"/>
          <w:sz w:val="24"/>
          <w:szCs w:val="24"/>
        </w:rPr>
        <w:t>de Control o en su caso a la Comisión de Honor y Justicia.</w:t>
      </w:r>
    </w:p>
    <w:p w:rsidR="00D20CEE" w:rsidRPr="003F0B04" w:rsidRDefault="000B5ABE" w:rsidP="00D20CEE">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b)</w:t>
      </w:r>
      <w:r w:rsidRPr="003F0B04">
        <w:rPr>
          <w:rFonts w:ascii="Times New Roman" w:hAnsi="Times New Roman" w:cs="Times New Roman"/>
          <w:sz w:val="24"/>
          <w:szCs w:val="24"/>
        </w:rPr>
        <w:t xml:space="preserve"> </w:t>
      </w:r>
      <w:r w:rsidR="00D20CEE" w:rsidRPr="003F0B04">
        <w:rPr>
          <w:rFonts w:ascii="Times New Roman" w:hAnsi="Times New Roman" w:cs="Times New Roman"/>
          <w:sz w:val="24"/>
          <w:szCs w:val="24"/>
        </w:rPr>
        <w:t xml:space="preserve">El </w:t>
      </w:r>
      <w:r w:rsidR="00D07000" w:rsidRPr="003F0B04">
        <w:rPr>
          <w:rFonts w:ascii="Times New Roman" w:hAnsi="Times New Roman" w:cs="Times New Roman"/>
          <w:sz w:val="24"/>
          <w:szCs w:val="24"/>
        </w:rPr>
        <w:t>Instituto Municipal de la Mujer e Igualdad Sustantiva de Zapotlanejo, Jalisco</w:t>
      </w:r>
      <w:r w:rsidR="00D20CEE" w:rsidRPr="003F0B04">
        <w:rPr>
          <w:rFonts w:ascii="Times New Roman" w:hAnsi="Times New Roman" w:cs="Times New Roman"/>
          <w:sz w:val="24"/>
          <w:szCs w:val="24"/>
        </w:rPr>
        <w:t xml:space="preserve">, en coordinación con </w:t>
      </w:r>
      <w:r w:rsidR="003D6FC3">
        <w:rPr>
          <w:rFonts w:ascii="Times New Roman" w:hAnsi="Times New Roman" w:cs="Times New Roman"/>
          <w:sz w:val="24"/>
          <w:szCs w:val="24"/>
        </w:rPr>
        <w:t>la Dirección J</w:t>
      </w:r>
      <w:r w:rsidR="00D20CEE" w:rsidRPr="003F0B04">
        <w:rPr>
          <w:rFonts w:ascii="Times New Roman" w:hAnsi="Times New Roman" w:cs="Times New Roman"/>
          <w:sz w:val="24"/>
          <w:szCs w:val="24"/>
        </w:rPr>
        <w:t>urídica del Ayuntamiento</w:t>
      </w:r>
      <w:r w:rsidR="001113AF">
        <w:rPr>
          <w:rFonts w:ascii="Times New Roman" w:hAnsi="Times New Roman" w:cs="Times New Roman"/>
          <w:sz w:val="24"/>
          <w:szCs w:val="24"/>
        </w:rPr>
        <w:t>,</w:t>
      </w:r>
      <w:r w:rsidR="00CD7442">
        <w:rPr>
          <w:rFonts w:ascii="Times New Roman" w:hAnsi="Times New Roman" w:cs="Times New Roman"/>
          <w:sz w:val="24"/>
          <w:szCs w:val="24"/>
        </w:rPr>
        <w:t xml:space="preserve"> brindarán asesoría a las servidoras </w:t>
      </w:r>
      <w:r w:rsidR="006D7B7D">
        <w:rPr>
          <w:rFonts w:ascii="Times New Roman" w:hAnsi="Times New Roman" w:cs="Times New Roman"/>
          <w:sz w:val="24"/>
          <w:szCs w:val="24"/>
        </w:rPr>
        <w:t xml:space="preserve">públicas </w:t>
      </w:r>
      <w:r w:rsidR="00CD7442">
        <w:rPr>
          <w:rFonts w:ascii="Times New Roman" w:hAnsi="Times New Roman" w:cs="Times New Roman"/>
          <w:sz w:val="24"/>
          <w:szCs w:val="24"/>
        </w:rPr>
        <w:t>y servidores</w:t>
      </w:r>
      <w:r w:rsidR="00D20CEE" w:rsidRPr="003F0B04">
        <w:rPr>
          <w:rFonts w:ascii="Times New Roman" w:hAnsi="Times New Roman" w:cs="Times New Roman"/>
          <w:sz w:val="24"/>
          <w:szCs w:val="24"/>
        </w:rPr>
        <w:t xml:space="preserve"> públicos de la APM sobre el tratamiento jurídico del </w:t>
      </w:r>
      <w:r w:rsidR="00CD7442">
        <w:rPr>
          <w:rFonts w:ascii="Times New Roman" w:hAnsi="Times New Roman" w:cs="Times New Roman"/>
          <w:sz w:val="24"/>
          <w:szCs w:val="24"/>
        </w:rPr>
        <w:t>hostigamiento o acoso sexual o l</w:t>
      </w:r>
      <w:r w:rsidR="00340450" w:rsidRPr="00340450">
        <w:rPr>
          <w:rFonts w:ascii="Times New Roman" w:hAnsi="Times New Roman" w:cs="Times New Roman"/>
          <w:sz w:val="24"/>
          <w:szCs w:val="24"/>
        </w:rPr>
        <w:t>aboral</w:t>
      </w:r>
      <w:r w:rsidR="00340450">
        <w:rPr>
          <w:rFonts w:ascii="Times New Roman" w:hAnsi="Times New Roman" w:cs="Times New Roman"/>
          <w:sz w:val="24"/>
          <w:szCs w:val="24"/>
        </w:rPr>
        <w:t>. Asi</w:t>
      </w:r>
      <w:r w:rsidR="00340450" w:rsidRPr="003F0B04">
        <w:rPr>
          <w:rFonts w:ascii="Times New Roman" w:hAnsi="Times New Roman" w:cs="Times New Roman"/>
          <w:sz w:val="24"/>
          <w:szCs w:val="24"/>
        </w:rPr>
        <w:t>mismo</w:t>
      </w:r>
      <w:r w:rsidR="00D20CEE" w:rsidRPr="003F0B04">
        <w:rPr>
          <w:rFonts w:ascii="Times New Roman" w:hAnsi="Times New Roman" w:cs="Times New Roman"/>
          <w:sz w:val="24"/>
          <w:szCs w:val="24"/>
        </w:rPr>
        <w:t>, en caso de que se requiera</w:t>
      </w:r>
      <w:r w:rsidR="00340450">
        <w:rPr>
          <w:rFonts w:ascii="Times New Roman" w:hAnsi="Times New Roman" w:cs="Times New Roman"/>
          <w:sz w:val="24"/>
          <w:szCs w:val="24"/>
        </w:rPr>
        <w:t xml:space="preserve"> se</w:t>
      </w:r>
      <w:r w:rsidR="00D20CEE" w:rsidRPr="003F0B04">
        <w:rPr>
          <w:rFonts w:ascii="Times New Roman" w:hAnsi="Times New Roman" w:cs="Times New Roman"/>
          <w:sz w:val="24"/>
          <w:szCs w:val="24"/>
        </w:rPr>
        <w:t xml:space="preserve"> canalizará a</w:t>
      </w:r>
      <w:r w:rsidR="00340450">
        <w:rPr>
          <w:rFonts w:ascii="Times New Roman" w:hAnsi="Times New Roman" w:cs="Times New Roman"/>
          <w:sz w:val="24"/>
          <w:szCs w:val="24"/>
        </w:rPr>
        <w:t xml:space="preserve"> la víctima para que se </w:t>
      </w:r>
      <w:proofErr w:type="gramStart"/>
      <w:r w:rsidR="00340450">
        <w:rPr>
          <w:rFonts w:ascii="Times New Roman" w:hAnsi="Times New Roman" w:cs="Times New Roman"/>
          <w:sz w:val="24"/>
          <w:szCs w:val="24"/>
        </w:rPr>
        <w:t>le</w:t>
      </w:r>
      <w:proofErr w:type="gramEnd"/>
      <w:r w:rsidR="00340450">
        <w:rPr>
          <w:rFonts w:ascii="Times New Roman" w:hAnsi="Times New Roman" w:cs="Times New Roman"/>
          <w:sz w:val="24"/>
          <w:szCs w:val="24"/>
        </w:rPr>
        <w:t xml:space="preserve"> brinde atención médica y psicológica</w:t>
      </w:r>
      <w:r w:rsidR="00D20CEE" w:rsidRPr="003F0B04">
        <w:rPr>
          <w:rFonts w:ascii="Times New Roman" w:hAnsi="Times New Roman" w:cs="Times New Roman"/>
          <w:sz w:val="24"/>
          <w:szCs w:val="24"/>
        </w:rPr>
        <w:t xml:space="preserve"> </w:t>
      </w:r>
      <w:r w:rsidR="00340450">
        <w:rPr>
          <w:rFonts w:ascii="Times New Roman" w:hAnsi="Times New Roman" w:cs="Times New Roman"/>
          <w:sz w:val="24"/>
          <w:szCs w:val="24"/>
        </w:rPr>
        <w:t>a las áreas correspondientes</w:t>
      </w:r>
      <w:r w:rsidR="00D20CEE" w:rsidRPr="003F0B04">
        <w:rPr>
          <w:rFonts w:ascii="Times New Roman" w:hAnsi="Times New Roman" w:cs="Times New Roman"/>
          <w:sz w:val="24"/>
          <w:szCs w:val="24"/>
        </w:rPr>
        <w:t>;</w:t>
      </w:r>
    </w:p>
    <w:p w:rsidR="00601C75" w:rsidRPr="003F0B04" w:rsidRDefault="00D20CEE" w:rsidP="00D20CEE">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c)</w:t>
      </w:r>
      <w:r w:rsidR="000B5ABE" w:rsidRPr="003F0B04">
        <w:rPr>
          <w:rFonts w:ascii="Times New Roman" w:hAnsi="Times New Roman" w:cs="Times New Roman"/>
          <w:sz w:val="24"/>
          <w:szCs w:val="24"/>
        </w:rPr>
        <w:t xml:space="preserve"> </w:t>
      </w:r>
      <w:r w:rsidRPr="003F0B04">
        <w:rPr>
          <w:rFonts w:ascii="Times New Roman" w:hAnsi="Times New Roman" w:cs="Times New Roman"/>
          <w:sz w:val="24"/>
          <w:szCs w:val="24"/>
        </w:rPr>
        <w:t>El Órgano Interno de Control</w:t>
      </w:r>
      <w:r w:rsidR="00C77E2A" w:rsidRPr="003F0B04">
        <w:rPr>
          <w:rFonts w:ascii="Times New Roman" w:hAnsi="Times New Roman" w:cs="Times New Roman"/>
          <w:sz w:val="24"/>
          <w:szCs w:val="24"/>
        </w:rPr>
        <w:t xml:space="preserve"> o en su caso la Comisión de Honor y Justicia</w:t>
      </w:r>
      <w:r w:rsidRPr="003F0B04">
        <w:rPr>
          <w:rFonts w:ascii="Times New Roman" w:hAnsi="Times New Roman" w:cs="Times New Roman"/>
          <w:sz w:val="24"/>
          <w:szCs w:val="24"/>
        </w:rPr>
        <w:t>, recopilará las actuaciones conducentes para el desarrollo de la investigación, y en caso de estimarlo pertinente iniciará y sustanciará el procedimiento de responsabilidad, siempre y cuando la presunta persona agresora forme parte de la APM; y</w:t>
      </w:r>
    </w:p>
    <w:p w:rsidR="00D07000" w:rsidRPr="003F0B04" w:rsidRDefault="00D07000" w:rsidP="00D07000">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lastRenderedPageBreak/>
        <w:t>d)</w:t>
      </w:r>
      <w:r w:rsidRPr="003F0B04">
        <w:rPr>
          <w:rFonts w:ascii="Times New Roman" w:hAnsi="Times New Roman" w:cs="Times New Roman"/>
          <w:sz w:val="24"/>
          <w:szCs w:val="24"/>
        </w:rPr>
        <w:t xml:space="preserve"> La </w:t>
      </w:r>
      <w:r w:rsidR="00246D2C" w:rsidRPr="003F0B04">
        <w:rPr>
          <w:rFonts w:ascii="Times New Roman" w:hAnsi="Times New Roman" w:cs="Times New Roman"/>
          <w:sz w:val="24"/>
          <w:szCs w:val="24"/>
        </w:rPr>
        <w:t>Coordinación General de Administración e Innovación Gubernamental</w:t>
      </w:r>
      <w:r w:rsidRPr="003F0B04">
        <w:rPr>
          <w:rFonts w:ascii="Times New Roman" w:hAnsi="Times New Roman" w:cs="Times New Roman"/>
          <w:sz w:val="24"/>
          <w:szCs w:val="24"/>
        </w:rPr>
        <w:t xml:space="preserve"> en su caso, dará trámite a las medidas cautelares que recomien</w:t>
      </w:r>
      <w:r w:rsidR="001113AF">
        <w:rPr>
          <w:rFonts w:ascii="Times New Roman" w:hAnsi="Times New Roman" w:cs="Times New Roman"/>
          <w:sz w:val="24"/>
          <w:szCs w:val="24"/>
        </w:rPr>
        <w:t>de el Órgano I</w:t>
      </w:r>
      <w:r w:rsidR="00C77E2A" w:rsidRPr="003F0B04">
        <w:rPr>
          <w:rFonts w:ascii="Times New Roman" w:hAnsi="Times New Roman" w:cs="Times New Roman"/>
          <w:sz w:val="24"/>
          <w:szCs w:val="24"/>
        </w:rPr>
        <w:t>nterno de Control o en su caso la Comisión de Honor y Justicia.</w:t>
      </w:r>
    </w:p>
    <w:p w:rsidR="00D07000" w:rsidRPr="003F0B04" w:rsidRDefault="00D07000" w:rsidP="00D07000">
      <w:pPr>
        <w:spacing w:line="276" w:lineRule="auto"/>
        <w:jc w:val="both"/>
        <w:rPr>
          <w:rFonts w:ascii="Times New Roman" w:hAnsi="Times New Roman" w:cs="Times New Roman"/>
          <w:sz w:val="24"/>
          <w:szCs w:val="24"/>
        </w:rPr>
      </w:pPr>
      <w:r w:rsidRPr="003F0B04">
        <w:rPr>
          <w:rFonts w:ascii="Times New Roman" w:hAnsi="Times New Roman" w:cs="Times New Roman"/>
          <w:sz w:val="24"/>
          <w:szCs w:val="24"/>
        </w:rPr>
        <w:t>Así mismo, verificará el cumplimiento de las sanciones derivado de los procedimientos administrativos que se implementen.</w:t>
      </w:r>
    </w:p>
    <w:p w:rsidR="00D07000" w:rsidRPr="003F0B04" w:rsidRDefault="00246D2C" w:rsidP="00D07000">
      <w:pPr>
        <w:spacing w:line="276" w:lineRule="auto"/>
        <w:jc w:val="both"/>
        <w:rPr>
          <w:rFonts w:ascii="Times New Roman" w:hAnsi="Times New Roman" w:cs="Times New Roman"/>
          <w:sz w:val="24"/>
          <w:szCs w:val="24"/>
        </w:rPr>
      </w:pPr>
      <w:r w:rsidRPr="003F0B04">
        <w:rPr>
          <w:rFonts w:ascii="Times New Roman" w:hAnsi="Times New Roman" w:cs="Times New Roman"/>
          <w:sz w:val="24"/>
          <w:szCs w:val="24"/>
        </w:rPr>
        <w:t>El Instituto Municipal de la Mujer e Igualdad Sustantiva de Zapotlanejo</w:t>
      </w:r>
      <w:r w:rsidR="000E2EFF" w:rsidRPr="003F0B04">
        <w:rPr>
          <w:rFonts w:ascii="Times New Roman" w:hAnsi="Times New Roman" w:cs="Times New Roman"/>
          <w:sz w:val="24"/>
          <w:szCs w:val="24"/>
        </w:rPr>
        <w:t>, Jalisco</w:t>
      </w:r>
      <w:r w:rsidR="00C77E2A" w:rsidRPr="003F0B04">
        <w:rPr>
          <w:rFonts w:ascii="Times New Roman" w:hAnsi="Times New Roman" w:cs="Times New Roman"/>
          <w:sz w:val="24"/>
          <w:szCs w:val="24"/>
        </w:rPr>
        <w:t xml:space="preserve"> y la Dirección Jurídica</w:t>
      </w:r>
      <w:r w:rsidRPr="003F0B04">
        <w:rPr>
          <w:rFonts w:ascii="Times New Roman" w:hAnsi="Times New Roman" w:cs="Times New Roman"/>
          <w:sz w:val="24"/>
          <w:szCs w:val="24"/>
        </w:rPr>
        <w:t xml:space="preserve">, </w:t>
      </w:r>
      <w:r w:rsidR="00D07000" w:rsidRPr="003F0B04">
        <w:rPr>
          <w:rFonts w:ascii="Times New Roman" w:hAnsi="Times New Roman" w:cs="Times New Roman"/>
          <w:sz w:val="24"/>
          <w:szCs w:val="24"/>
        </w:rPr>
        <w:t>orientará</w:t>
      </w:r>
      <w:r w:rsidR="00C77E2A" w:rsidRPr="003F0B04">
        <w:rPr>
          <w:rFonts w:ascii="Times New Roman" w:hAnsi="Times New Roman" w:cs="Times New Roman"/>
          <w:sz w:val="24"/>
          <w:szCs w:val="24"/>
        </w:rPr>
        <w:t>n</w:t>
      </w:r>
      <w:r w:rsidR="00D07000" w:rsidRPr="003F0B04">
        <w:rPr>
          <w:rFonts w:ascii="Times New Roman" w:hAnsi="Times New Roman" w:cs="Times New Roman"/>
          <w:sz w:val="24"/>
          <w:szCs w:val="24"/>
        </w:rPr>
        <w:t xml:space="preserve"> y en su caso, brindará el acompañamiento que requiera la víctima para interponer la denuncia ante </w:t>
      </w:r>
      <w:r w:rsidR="00FF3C66" w:rsidRPr="003F0B04">
        <w:rPr>
          <w:rFonts w:ascii="Times New Roman" w:hAnsi="Times New Roman" w:cs="Times New Roman"/>
          <w:sz w:val="24"/>
          <w:szCs w:val="24"/>
        </w:rPr>
        <w:t>la Fiscalía General del Estado.</w:t>
      </w:r>
    </w:p>
    <w:p w:rsidR="00D07000" w:rsidRPr="003F0B04" w:rsidRDefault="00D07000" w:rsidP="00D64F59">
      <w:pPr>
        <w:spacing w:line="276" w:lineRule="auto"/>
        <w:jc w:val="center"/>
        <w:rPr>
          <w:rFonts w:ascii="Times New Roman" w:hAnsi="Times New Roman" w:cs="Times New Roman"/>
          <w:b/>
          <w:sz w:val="24"/>
          <w:szCs w:val="24"/>
        </w:rPr>
      </w:pPr>
      <w:r w:rsidRPr="003F0B04">
        <w:rPr>
          <w:rFonts w:ascii="Times New Roman" w:hAnsi="Times New Roman" w:cs="Times New Roman"/>
          <w:b/>
          <w:sz w:val="24"/>
          <w:szCs w:val="24"/>
        </w:rPr>
        <w:t>SECCIÓN SEGUNDA</w:t>
      </w:r>
    </w:p>
    <w:p w:rsidR="00D07000" w:rsidRPr="003F0B04" w:rsidRDefault="00D07000" w:rsidP="00FF3C66">
      <w:pPr>
        <w:spacing w:line="276" w:lineRule="auto"/>
        <w:jc w:val="center"/>
        <w:rPr>
          <w:rFonts w:ascii="Times New Roman" w:hAnsi="Times New Roman" w:cs="Times New Roman"/>
          <w:b/>
          <w:sz w:val="24"/>
          <w:szCs w:val="24"/>
        </w:rPr>
      </w:pPr>
      <w:r w:rsidRPr="003F0B04">
        <w:rPr>
          <w:rFonts w:ascii="Times New Roman" w:hAnsi="Times New Roman" w:cs="Times New Roman"/>
          <w:b/>
          <w:sz w:val="24"/>
          <w:szCs w:val="24"/>
        </w:rPr>
        <w:t>DE LA ENTREVISTA A LA VÍCTIMA COMO PRIMER</w:t>
      </w:r>
      <w:r w:rsidR="00FF3C66" w:rsidRPr="003F0B04">
        <w:rPr>
          <w:rFonts w:ascii="Times New Roman" w:hAnsi="Times New Roman" w:cs="Times New Roman"/>
          <w:b/>
          <w:sz w:val="24"/>
          <w:szCs w:val="24"/>
        </w:rPr>
        <w:t xml:space="preserve"> CONTACTO</w:t>
      </w:r>
    </w:p>
    <w:p w:rsidR="00D07000" w:rsidRPr="003F0B04" w:rsidRDefault="000C4116" w:rsidP="00D07000">
      <w:pPr>
        <w:spacing w:line="276" w:lineRule="auto"/>
        <w:jc w:val="both"/>
        <w:rPr>
          <w:rFonts w:ascii="Times New Roman" w:hAnsi="Times New Roman" w:cs="Times New Roman"/>
          <w:sz w:val="24"/>
          <w:szCs w:val="24"/>
        </w:rPr>
      </w:pPr>
      <w:r>
        <w:rPr>
          <w:rFonts w:ascii="Times New Roman" w:hAnsi="Times New Roman" w:cs="Times New Roman"/>
          <w:b/>
          <w:sz w:val="24"/>
          <w:szCs w:val="24"/>
        </w:rPr>
        <w:t>Artículo 22</w:t>
      </w:r>
      <w:r w:rsidR="00D07000" w:rsidRPr="003F0B04">
        <w:rPr>
          <w:rFonts w:ascii="Times New Roman" w:hAnsi="Times New Roman" w:cs="Times New Roman"/>
          <w:b/>
          <w:sz w:val="24"/>
          <w:szCs w:val="24"/>
        </w:rPr>
        <w:t>.</w:t>
      </w:r>
      <w:r w:rsidR="00246D2C" w:rsidRPr="003F0B04">
        <w:rPr>
          <w:rFonts w:ascii="Times New Roman" w:hAnsi="Times New Roman" w:cs="Times New Roman"/>
          <w:b/>
          <w:sz w:val="24"/>
          <w:szCs w:val="24"/>
        </w:rPr>
        <w:t>-</w:t>
      </w:r>
      <w:r w:rsidR="00D07000" w:rsidRPr="003F0B04">
        <w:rPr>
          <w:rFonts w:ascii="Times New Roman" w:hAnsi="Times New Roman" w:cs="Times New Roman"/>
          <w:sz w:val="24"/>
          <w:szCs w:val="24"/>
        </w:rPr>
        <w:t xml:space="preserve"> La entrevista se realizará </w:t>
      </w:r>
      <w:r w:rsidR="006653CA">
        <w:rPr>
          <w:rFonts w:ascii="Times New Roman" w:hAnsi="Times New Roman" w:cs="Times New Roman"/>
          <w:sz w:val="24"/>
          <w:szCs w:val="24"/>
        </w:rPr>
        <w:t xml:space="preserve">de conformidad al artículo 21 inciso a) del presente Protocolo </w:t>
      </w:r>
      <w:r w:rsidR="00C77E2A" w:rsidRPr="003F0B04">
        <w:rPr>
          <w:rFonts w:ascii="Times New Roman" w:hAnsi="Times New Roman" w:cs="Times New Roman"/>
          <w:sz w:val="24"/>
          <w:szCs w:val="24"/>
        </w:rPr>
        <w:t>con apoyo de personal de psicología de alguna de las dependencias de la APM</w:t>
      </w:r>
      <w:r w:rsidR="00280A50">
        <w:rPr>
          <w:rFonts w:ascii="Times New Roman" w:hAnsi="Times New Roman" w:cs="Times New Roman"/>
          <w:sz w:val="24"/>
          <w:szCs w:val="24"/>
        </w:rPr>
        <w:t xml:space="preserve"> y</w:t>
      </w:r>
      <w:r w:rsidR="00D07000" w:rsidRPr="003F0B04">
        <w:rPr>
          <w:rFonts w:ascii="Times New Roman" w:hAnsi="Times New Roman" w:cs="Times New Roman"/>
          <w:sz w:val="24"/>
          <w:szCs w:val="24"/>
        </w:rPr>
        <w:t xml:space="preserve"> se utilizará para obtener información en torno de la víctima y del hecho violento. Para su desarrollo se debe tomar en cuenta el estado emocional en que se encuentra la víctima.</w:t>
      </w:r>
    </w:p>
    <w:p w:rsidR="00D07000" w:rsidRPr="003F0B04" w:rsidRDefault="000C4116" w:rsidP="00D07000">
      <w:pPr>
        <w:spacing w:line="276" w:lineRule="auto"/>
        <w:jc w:val="both"/>
        <w:rPr>
          <w:rFonts w:ascii="Times New Roman" w:hAnsi="Times New Roman" w:cs="Times New Roman"/>
          <w:sz w:val="24"/>
          <w:szCs w:val="24"/>
        </w:rPr>
      </w:pPr>
      <w:r>
        <w:rPr>
          <w:rFonts w:ascii="Times New Roman" w:hAnsi="Times New Roman" w:cs="Times New Roman"/>
          <w:b/>
          <w:sz w:val="24"/>
          <w:szCs w:val="24"/>
        </w:rPr>
        <w:t>Artículo 23</w:t>
      </w:r>
      <w:r w:rsidR="00D07000" w:rsidRPr="003F0B04">
        <w:rPr>
          <w:rFonts w:ascii="Times New Roman" w:hAnsi="Times New Roman" w:cs="Times New Roman"/>
          <w:b/>
          <w:sz w:val="24"/>
          <w:szCs w:val="24"/>
        </w:rPr>
        <w:t>.</w:t>
      </w:r>
      <w:r w:rsidR="00246D2C" w:rsidRPr="003F0B04">
        <w:rPr>
          <w:rFonts w:ascii="Times New Roman" w:hAnsi="Times New Roman" w:cs="Times New Roman"/>
          <w:b/>
          <w:sz w:val="24"/>
          <w:szCs w:val="24"/>
        </w:rPr>
        <w:t>-</w:t>
      </w:r>
      <w:r w:rsidR="00D07000" w:rsidRPr="003F0B04">
        <w:rPr>
          <w:rFonts w:ascii="Times New Roman" w:hAnsi="Times New Roman" w:cs="Times New Roman"/>
          <w:sz w:val="24"/>
          <w:szCs w:val="24"/>
        </w:rPr>
        <w:t xml:space="preserve"> La o el entrevistador deberá aplicar técnicas de verbalización y de contención emocional para facilitar a la víctima la exposición de los hechos violentos que sufrió debió a este de preferencia deberá ser psicólogo.</w:t>
      </w:r>
    </w:p>
    <w:p w:rsidR="00D07000" w:rsidRPr="003F0B04" w:rsidRDefault="000C4116" w:rsidP="00D07000">
      <w:pPr>
        <w:spacing w:line="276" w:lineRule="auto"/>
        <w:jc w:val="both"/>
        <w:rPr>
          <w:rFonts w:ascii="Times New Roman" w:hAnsi="Times New Roman" w:cs="Times New Roman"/>
          <w:sz w:val="24"/>
          <w:szCs w:val="24"/>
        </w:rPr>
      </w:pPr>
      <w:r>
        <w:rPr>
          <w:rFonts w:ascii="Times New Roman" w:hAnsi="Times New Roman" w:cs="Times New Roman"/>
          <w:b/>
          <w:sz w:val="24"/>
          <w:szCs w:val="24"/>
        </w:rPr>
        <w:t>Artículo 24</w:t>
      </w:r>
      <w:r w:rsidR="00D07000" w:rsidRPr="003F0B04">
        <w:rPr>
          <w:rFonts w:ascii="Times New Roman" w:hAnsi="Times New Roman" w:cs="Times New Roman"/>
          <w:b/>
          <w:sz w:val="24"/>
          <w:szCs w:val="24"/>
        </w:rPr>
        <w:t>.</w:t>
      </w:r>
      <w:r w:rsidR="00FC66DF" w:rsidRPr="003F0B04">
        <w:rPr>
          <w:rFonts w:ascii="Times New Roman" w:hAnsi="Times New Roman" w:cs="Times New Roman"/>
          <w:b/>
          <w:sz w:val="24"/>
          <w:szCs w:val="24"/>
        </w:rPr>
        <w:t>-</w:t>
      </w:r>
      <w:r w:rsidR="00D07000" w:rsidRPr="003F0B04">
        <w:rPr>
          <w:rFonts w:ascii="Times New Roman" w:hAnsi="Times New Roman" w:cs="Times New Roman"/>
          <w:sz w:val="24"/>
          <w:szCs w:val="24"/>
        </w:rPr>
        <w:t xml:space="preserve"> Para generar una entrevista que proteja los derechos de la víctima desde el primer contacto es necesario:</w:t>
      </w:r>
    </w:p>
    <w:p w:rsidR="00D07000" w:rsidRPr="003F0B04" w:rsidRDefault="00FC66DF" w:rsidP="00D07000">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a)</w:t>
      </w:r>
      <w:r w:rsidRPr="003F0B04">
        <w:rPr>
          <w:rFonts w:ascii="Times New Roman" w:hAnsi="Times New Roman" w:cs="Times New Roman"/>
          <w:sz w:val="24"/>
          <w:szCs w:val="24"/>
        </w:rPr>
        <w:t xml:space="preserve"> </w:t>
      </w:r>
      <w:r w:rsidR="00D07000" w:rsidRPr="003F0B04">
        <w:rPr>
          <w:rFonts w:ascii="Times New Roman" w:hAnsi="Times New Roman" w:cs="Times New Roman"/>
          <w:sz w:val="24"/>
          <w:szCs w:val="24"/>
        </w:rPr>
        <w:t>Atender con perspectiva de género y enfoque en derechos humanos;</w:t>
      </w:r>
    </w:p>
    <w:p w:rsidR="00D07000" w:rsidRPr="003F0B04" w:rsidRDefault="00D07000" w:rsidP="00D07000">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b)</w:t>
      </w:r>
      <w:r w:rsidR="00FC66DF" w:rsidRPr="003F0B04">
        <w:rPr>
          <w:rFonts w:ascii="Times New Roman" w:hAnsi="Times New Roman" w:cs="Times New Roman"/>
          <w:sz w:val="24"/>
          <w:szCs w:val="24"/>
        </w:rPr>
        <w:t xml:space="preserve"> </w:t>
      </w:r>
      <w:r w:rsidRPr="003F0B04">
        <w:rPr>
          <w:rFonts w:ascii="Times New Roman" w:hAnsi="Times New Roman" w:cs="Times New Roman"/>
          <w:sz w:val="24"/>
          <w:szCs w:val="24"/>
        </w:rPr>
        <w:t>Generar un ambiente de confianza en el que la víctima se sienta respetada y permita la apertura al diálogo;</w:t>
      </w:r>
    </w:p>
    <w:p w:rsidR="00D07000" w:rsidRPr="003F0B04" w:rsidRDefault="00D07000" w:rsidP="00D07000">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c)</w:t>
      </w:r>
      <w:r w:rsidR="00FC66DF" w:rsidRPr="003F0B04">
        <w:rPr>
          <w:rFonts w:ascii="Times New Roman" w:hAnsi="Times New Roman" w:cs="Times New Roman"/>
          <w:sz w:val="24"/>
          <w:szCs w:val="24"/>
        </w:rPr>
        <w:t xml:space="preserve"> </w:t>
      </w:r>
      <w:r w:rsidRPr="003F0B04">
        <w:rPr>
          <w:rFonts w:ascii="Times New Roman" w:hAnsi="Times New Roman" w:cs="Times New Roman"/>
          <w:sz w:val="24"/>
          <w:szCs w:val="24"/>
        </w:rPr>
        <w:t>Actuar con ética y confidencialidad en todo momento;</w:t>
      </w:r>
    </w:p>
    <w:p w:rsidR="00D07000" w:rsidRPr="003F0B04" w:rsidRDefault="00FC66DF" w:rsidP="00D07000">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d)</w:t>
      </w:r>
      <w:r w:rsidRPr="003F0B04">
        <w:rPr>
          <w:rFonts w:ascii="Times New Roman" w:hAnsi="Times New Roman" w:cs="Times New Roman"/>
          <w:sz w:val="24"/>
          <w:szCs w:val="24"/>
        </w:rPr>
        <w:t xml:space="preserve"> </w:t>
      </w:r>
      <w:r w:rsidR="00D07000" w:rsidRPr="003F0B04">
        <w:rPr>
          <w:rFonts w:ascii="Times New Roman" w:hAnsi="Times New Roman" w:cs="Times New Roman"/>
          <w:sz w:val="24"/>
          <w:szCs w:val="24"/>
        </w:rPr>
        <w:t>Informar los alcances de la entrevista;</w:t>
      </w:r>
    </w:p>
    <w:p w:rsidR="00D07000" w:rsidRPr="003F0B04" w:rsidRDefault="00D07000" w:rsidP="00D07000">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e)</w:t>
      </w:r>
      <w:r w:rsidR="00FC66DF" w:rsidRPr="003F0B04">
        <w:rPr>
          <w:rFonts w:ascii="Times New Roman" w:hAnsi="Times New Roman" w:cs="Times New Roman"/>
          <w:sz w:val="24"/>
          <w:szCs w:val="24"/>
        </w:rPr>
        <w:t xml:space="preserve"> </w:t>
      </w:r>
      <w:r w:rsidRPr="003F0B04">
        <w:rPr>
          <w:rFonts w:ascii="Times New Roman" w:hAnsi="Times New Roman" w:cs="Times New Roman"/>
          <w:sz w:val="24"/>
          <w:szCs w:val="24"/>
        </w:rPr>
        <w:t>No generar ningún juicio de valor o prejuicio en estereotipos de género;</w:t>
      </w:r>
    </w:p>
    <w:p w:rsidR="00D07000" w:rsidRPr="003F0B04" w:rsidRDefault="00D07000" w:rsidP="00D07000">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f)</w:t>
      </w:r>
      <w:r w:rsidR="00FC66DF" w:rsidRPr="003F0B04">
        <w:rPr>
          <w:rFonts w:ascii="Times New Roman" w:hAnsi="Times New Roman" w:cs="Times New Roman"/>
          <w:sz w:val="24"/>
          <w:szCs w:val="24"/>
        </w:rPr>
        <w:t xml:space="preserve"> </w:t>
      </w:r>
      <w:r w:rsidRPr="003F0B04">
        <w:rPr>
          <w:rFonts w:ascii="Times New Roman" w:hAnsi="Times New Roman" w:cs="Times New Roman"/>
          <w:sz w:val="24"/>
          <w:szCs w:val="24"/>
        </w:rPr>
        <w:t>Actuar con empatía ante la situación que enfrenta la persona;</w:t>
      </w:r>
    </w:p>
    <w:p w:rsidR="00D07000" w:rsidRPr="003F0B04" w:rsidRDefault="00D07000" w:rsidP="00D07000">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g)</w:t>
      </w:r>
      <w:r w:rsidR="00FC66DF" w:rsidRPr="003F0B04">
        <w:rPr>
          <w:rFonts w:ascii="Times New Roman" w:hAnsi="Times New Roman" w:cs="Times New Roman"/>
          <w:sz w:val="24"/>
          <w:szCs w:val="24"/>
        </w:rPr>
        <w:t xml:space="preserve"> </w:t>
      </w:r>
      <w:r w:rsidRPr="003F0B04">
        <w:rPr>
          <w:rFonts w:ascii="Times New Roman" w:hAnsi="Times New Roman" w:cs="Times New Roman"/>
          <w:sz w:val="24"/>
          <w:szCs w:val="24"/>
        </w:rPr>
        <w:t>Transmitir mensajes claros mediante lenguaje accesible y simple;</w:t>
      </w:r>
    </w:p>
    <w:p w:rsidR="009E15F3" w:rsidRPr="003F0B04" w:rsidRDefault="009E15F3" w:rsidP="009E15F3">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h)</w:t>
      </w:r>
      <w:r w:rsidRPr="003F0B04">
        <w:rPr>
          <w:rFonts w:ascii="Times New Roman" w:hAnsi="Times New Roman" w:cs="Times New Roman"/>
          <w:sz w:val="24"/>
          <w:szCs w:val="24"/>
        </w:rPr>
        <w:t xml:space="preserve"> Garantizar la integridad física y psicológica de la Víctima;</w:t>
      </w:r>
    </w:p>
    <w:p w:rsidR="009E15F3" w:rsidRPr="003F0B04" w:rsidRDefault="009E15F3" w:rsidP="009E15F3">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i)</w:t>
      </w:r>
      <w:r w:rsidRPr="003F0B04">
        <w:rPr>
          <w:rFonts w:ascii="Times New Roman" w:hAnsi="Times New Roman" w:cs="Times New Roman"/>
          <w:sz w:val="24"/>
          <w:szCs w:val="24"/>
        </w:rPr>
        <w:t xml:space="preserve"> No </w:t>
      </w:r>
      <w:proofErr w:type="spellStart"/>
      <w:r w:rsidRPr="003F0B04">
        <w:rPr>
          <w:rFonts w:ascii="Times New Roman" w:hAnsi="Times New Roman" w:cs="Times New Roman"/>
          <w:sz w:val="24"/>
          <w:szCs w:val="24"/>
        </w:rPr>
        <w:t>revictimizar</w:t>
      </w:r>
      <w:proofErr w:type="spellEnd"/>
      <w:r w:rsidRPr="003F0B04">
        <w:rPr>
          <w:rFonts w:ascii="Times New Roman" w:hAnsi="Times New Roman" w:cs="Times New Roman"/>
          <w:sz w:val="24"/>
          <w:szCs w:val="24"/>
        </w:rPr>
        <w:t>; y</w:t>
      </w:r>
    </w:p>
    <w:p w:rsidR="009E15F3" w:rsidRPr="003F0B04" w:rsidRDefault="009E15F3" w:rsidP="009E15F3">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j)</w:t>
      </w:r>
      <w:r w:rsidRPr="003F0B04">
        <w:rPr>
          <w:rFonts w:ascii="Times New Roman" w:hAnsi="Times New Roman" w:cs="Times New Roman"/>
          <w:sz w:val="24"/>
          <w:szCs w:val="24"/>
        </w:rPr>
        <w:t xml:space="preserve"> Expresar con pertinencia </w:t>
      </w:r>
      <w:r w:rsidR="00AB1BC4" w:rsidRPr="003F0B04">
        <w:rPr>
          <w:rFonts w:ascii="Times New Roman" w:hAnsi="Times New Roman" w:cs="Times New Roman"/>
          <w:sz w:val="24"/>
          <w:szCs w:val="24"/>
        </w:rPr>
        <w:t>el alcance de sus atribuciones.</w:t>
      </w:r>
    </w:p>
    <w:p w:rsidR="00AB1BC4" w:rsidRPr="003F0B04" w:rsidRDefault="009E15F3" w:rsidP="009E15F3">
      <w:pPr>
        <w:spacing w:line="276" w:lineRule="auto"/>
        <w:jc w:val="center"/>
        <w:rPr>
          <w:rFonts w:ascii="Times New Roman" w:hAnsi="Times New Roman" w:cs="Times New Roman"/>
          <w:b/>
          <w:sz w:val="24"/>
          <w:szCs w:val="24"/>
        </w:rPr>
      </w:pPr>
      <w:r w:rsidRPr="003F0B04">
        <w:rPr>
          <w:rFonts w:ascii="Times New Roman" w:hAnsi="Times New Roman" w:cs="Times New Roman"/>
          <w:b/>
          <w:sz w:val="24"/>
          <w:szCs w:val="24"/>
        </w:rPr>
        <w:t xml:space="preserve">SECCIÓN TERCERA </w:t>
      </w:r>
    </w:p>
    <w:p w:rsidR="009E15F3" w:rsidRPr="003F0B04" w:rsidRDefault="009E15F3" w:rsidP="009E15F3">
      <w:pPr>
        <w:spacing w:line="276" w:lineRule="auto"/>
        <w:jc w:val="center"/>
        <w:rPr>
          <w:rFonts w:ascii="Times New Roman" w:hAnsi="Times New Roman" w:cs="Times New Roman"/>
          <w:b/>
          <w:sz w:val="24"/>
          <w:szCs w:val="24"/>
        </w:rPr>
      </w:pPr>
      <w:r w:rsidRPr="003F0B04">
        <w:rPr>
          <w:rFonts w:ascii="Times New Roman" w:hAnsi="Times New Roman" w:cs="Times New Roman"/>
          <w:b/>
          <w:sz w:val="24"/>
          <w:szCs w:val="24"/>
        </w:rPr>
        <w:lastRenderedPageBreak/>
        <w:t>ATENCIÓN ESPECIALIZADA</w:t>
      </w:r>
    </w:p>
    <w:p w:rsidR="009E15F3" w:rsidRPr="003F0B04" w:rsidRDefault="000C4116" w:rsidP="009E15F3">
      <w:pPr>
        <w:spacing w:line="276" w:lineRule="auto"/>
        <w:jc w:val="both"/>
        <w:rPr>
          <w:rFonts w:ascii="Times New Roman" w:hAnsi="Times New Roman" w:cs="Times New Roman"/>
          <w:sz w:val="24"/>
          <w:szCs w:val="24"/>
        </w:rPr>
      </w:pPr>
      <w:r>
        <w:rPr>
          <w:rFonts w:ascii="Times New Roman" w:hAnsi="Times New Roman" w:cs="Times New Roman"/>
          <w:b/>
          <w:sz w:val="24"/>
          <w:szCs w:val="24"/>
        </w:rPr>
        <w:t>Artículo 25</w:t>
      </w:r>
      <w:r w:rsidR="009E15F3" w:rsidRPr="003F0B04">
        <w:rPr>
          <w:rFonts w:ascii="Times New Roman" w:hAnsi="Times New Roman" w:cs="Times New Roman"/>
          <w:b/>
          <w:sz w:val="24"/>
          <w:szCs w:val="24"/>
        </w:rPr>
        <w:t>.-</w:t>
      </w:r>
      <w:r w:rsidR="009E15F3" w:rsidRPr="003F0B04">
        <w:rPr>
          <w:rFonts w:ascii="Times New Roman" w:hAnsi="Times New Roman" w:cs="Times New Roman"/>
          <w:sz w:val="24"/>
          <w:szCs w:val="24"/>
        </w:rPr>
        <w:t xml:space="preserve"> Medios institucionales: Se establecerán acuerdos de colaboración para la </w:t>
      </w:r>
      <w:r w:rsidR="009E15F3" w:rsidRPr="000C4116">
        <w:rPr>
          <w:rFonts w:ascii="Times New Roman" w:hAnsi="Times New Roman" w:cs="Times New Roman"/>
          <w:sz w:val="24"/>
          <w:szCs w:val="24"/>
        </w:rPr>
        <w:t>atención psicológica</w:t>
      </w:r>
      <w:r w:rsidR="009E15F3" w:rsidRPr="001113AF">
        <w:rPr>
          <w:rFonts w:ascii="Times New Roman" w:hAnsi="Times New Roman" w:cs="Times New Roman"/>
          <w:color w:val="FF0000"/>
          <w:sz w:val="24"/>
          <w:szCs w:val="24"/>
        </w:rPr>
        <w:t xml:space="preserve"> </w:t>
      </w:r>
      <w:r w:rsidR="009E15F3" w:rsidRPr="003F0B04">
        <w:rPr>
          <w:rFonts w:ascii="Times New Roman" w:hAnsi="Times New Roman" w:cs="Times New Roman"/>
          <w:sz w:val="24"/>
          <w:szCs w:val="24"/>
        </w:rPr>
        <w:t xml:space="preserve">gratuita con perspectiva de género de víctimas de </w:t>
      </w:r>
      <w:r w:rsidR="00E4738B">
        <w:rPr>
          <w:rFonts w:ascii="Times New Roman" w:hAnsi="Times New Roman" w:cs="Times New Roman"/>
          <w:sz w:val="24"/>
          <w:szCs w:val="24"/>
        </w:rPr>
        <w:t>hostigamiento o acoso sexual o l</w:t>
      </w:r>
      <w:r w:rsidRPr="000C4116">
        <w:rPr>
          <w:rFonts w:ascii="Times New Roman" w:hAnsi="Times New Roman" w:cs="Times New Roman"/>
          <w:sz w:val="24"/>
          <w:szCs w:val="24"/>
        </w:rPr>
        <w:t>aboral</w:t>
      </w:r>
      <w:r w:rsidR="009E15F3" w:rsidRPr="003F0B04">
        <w:rPr>
          <w:rFonts w:ascii="Times New Roman" w:hAnsi="Times New Roman" w:cs="Times New Roman"/>
          <w:sz w:val="24"/>
          <w:szCs w:val="24"/>
        </w:rPr>
        <w:t xml:space="preserve">, a través del Sistema </w:t>
      </w:r>
      <w:r w:rsidR="008740CF" w:rsidRPr="003F0B04">
        <w:rPr>
          <w:rFonts w:ascii="Times New Roman" w:hAnsi="Times New Roman" w:cs="Times New Roman"/>
          <w:sz w:val="24"/>
          <w:szCs w:val="24"/>
        </w:rPr>
        <w:t xml:space="preserve">DIF </w:t>
      </w:r>
      <w:r w:rsidR="009E15F3" w:rsidRPr="003F0B04">
        <w:rPr>
          <w:rFonts w:ascii="Times New Roman" w:hAnsi="Times New Roman" w:cs="Times New Roman"/>
          <w:sz w:val="24"/>
          <w:szCs w:val="24"/>
        </w:rPr>
        <w:t>Municipal y el Instituto Municipal de la Mujer e Igualdad Sustantiva de Zapotlanejo, Jalisco.</w:t>
      </w:r>
    </w:p>
    <w:p w:rsidR="00AB1BC4" w:rsidRPr="003F0B04" w:rsidRDefault="009E15F3" w:rsidP="009E15F3">
      <w:pPr>
        <w:spacing w:line="276" w:lineRule="auto"/>
        <w:jc w:val="center"/>
        <w:rPr>
          <w:rFonts w:ascii="Times New Roman" w:hAnsi="Times New Roman" w:cs="Times New Roman"/>
          <w:b/>
          <w:sz w:val="24"/>
          <w:szCs w:val="24"/>
        </w:rPr>
      </w:pPr>
      <w:r w:rsidRPr="003F0B04">
        <w:rPr>
          <w:rFonts w:ascii="Times New Roman" w:hAnsi="Times New Roman" w:cs="Times New Roman"/>
          <w:b/>
          <w:sz w:val="24"/>
          <w:szCs w:val="24"/>
        </w:rPr>
        <w:t xml:space="preserve">SECCIÓN CUARTA </w:t>
      </w:r>
    </w:p>
    <w:p w:rsidR="009E15F3" w:rsidRPr="003F0B04" w:rsidRDefault="009E15F3" w:rsidP="009E15F3">
      <w:pPr>
        <w:spacing w:line="276" w:lineRule="auto"/>
        <w:jc w:val="center"/>
        <w:rPr>
          <w:rFonts w:ascii="Times New Roman" w:hAnsi="Times New Roman" w:cs="Times New Roman"/>
          <w:b/>
          <w:sz w:val="24"/>
          <w:szCs w:val="24"/>
        </w:rPr>
      </w:pPr>
      <w:r w:rsidRPr="003F0B04">
        <w:rPr>
          <w:rFonts w:ascii="Times New Roman" w:hAnsi="Times New Roman" w:cs="Times New Roman"/>
          <w:b/>
          <w:sz w:val="24"/>
          <w:szCs w:val="24"/>
        </w:rPr>
        <w:t>DE LA INVESTIGACIÓN</w:t>
      </w:r>
    </w:p>
    <w:p w:rsidR="009E15F3" w:rsidRPr="003F0B04" w:rsidRDefault="000C4116" w:rsidP="009E15F3">
      <w:pPr>
        <w:spacing w:line="276" w:lineRule="auto"/>
        <w:jc w:val="both"/>
        <w:rPr>
          <w:rFonts w:ascii="Times New Roman" w:hAnsi="Times New Roman" w:cs="Times New Roman"/>
          <w:sz w:val="24"/>
          <w:szCs w:val="24"/>
        </w:rPr>
      </w:pPr>
      <w:r>
        <w:rPr>
          <w:rFonts w:ascii="Times New Roman" w:hAnsi="Times New Roman" w:cs="Times New Roman"/>
          <w:b/>
          <w:sz w:val="24"/>
          <w:szCs w:val="24"/>
        </w:rPr>
        <w:t>Artículo 26</w:t>
      </w:r>
      <w:r w:rsidR="009E15F3" w:rsidRPr="003F0B04">
        <w:rPr>
          <w:rFonts w:ascii="Times New Roman" w:hAnsi="Times New Roman" w:cs="Times New Roman"/>
          <w:b/>
          <w:sz w:val="24"/>
          <w:szCs w:val="24"/>
        </w:rPr>
        <w:t>.-</w:t>
      </w:r>
      <w:r w:rsidR="009E15F3" w:rsidRPr="003F0B04">
        <w:rPr>
          <w:rFonts w:ascii="Times New Roman" w:hAnsi="Times New Roman" w:cs="Times New Roman"/>
          <w:sz w:val="24"/>
          <w:szCs w:val="24"/>
        </w:rPr>
        <w:t xml:space="preserve"> Los procedimientos de investigación de casos de </w:t>
      </w:r>
      <w:r w:rsidR="00F246FC">
        <w:rPr>
          <w:rFonts w:ascii="Times New Roman" w:hAnsi="Times New Roman" w:cs="Times New Roman"/>
          <w:sz w:val="24"/>
          <w:szCs w:val="24"/>
        </w:rPr>
        <w:t>hostigamiento o acoso sexual o l</w:t>
      </w:r>
      <w:r w:rsidRPr="00E90E58">
        <w:rPr>
          <w:rFonts w:ascii="Times New Roman" w:hAnsi="Times New Roman" w:cs="Times New Roman"/>
          <w:sz w:val="24"/>
          <w:szCs w:val="24"/>
        </w:rPr>
        <w:t>aboral</w:t>
      </w:r>
      <w:r w:rsidRPr="003F0B04">
        <w:rPr>
          <w:rFonts w:ascii="Times New Roman" w:hAnsi="Times New Roman" w:cs="Times New Roman"/>
          <w:sz w:val="24"/>
          <w:szCs w:val="24"/>
        </w:rPr>
        <w:t xml:space="preserve"> </w:t>
      </w:r>
      <w:r w:rsidR="009E15F3" w:rsidRPr="003F0B04">
        <w:rPr>
          <w:rFonts w:ascii="Times New Roman" w:hAnsi="Times New Roman" w:cs="Times New Roman"/>
          <w:sz w:val="24"/>
          <w:szCs w:val="24"/>
        </w:rPr>
        <w:t>deberán garantizar la confidencialidad, seguridad y protección de la víctima durante el proceso.</w:t>
      </w:r>
    </w:p>
    <w:p w:rsidR="009E15F3" w:rsidRPr="003F0B04" w:rsidRDefault="000C4116" w:rsidP="009E15F3">
      <w:pPr>
        <w:spacing w:line="276" w:lineRule="auto"/>
        <w:jc w:val="both"/>
        <w:rPr>
          <w:rFonts w:ascii="Times New Roman" w:hAnsi="Times New Roman" w:cs="Times New Roman"/>
          <w:sz w:val="24"/>
          <w:szCs w:val="24"/>
        </w:rPr>
      </w:pPr>
      <w:r>
        <w:rPr>
          <w:rFonts w:ascii="Times New Roman" w:hAnsi="Times New Roman" w:cs="Times New Roman"/>
          <w:b/>
          <w:sz w:val="24"/>
          <w:szCs w:val="24"/>
        </w:rPr>
        <w:t>Artículo 27</w:t>
      </w:r>
      <w:r w:rsidR="009E15F3" w:rsidRPr="003F0B04">
        <w:rPr>
          <w:rFonts w:ascii="Times New Roman" w:hAnsi="Times New Roman" w:cs="Times New Roman"/>
          <w:b/>
          <w:sz w:val="24"/>
          <w:szCs w:val="24"/>
        </w:rPr>
        <w:t>.-</w:t>
      </w:r>
      <w:r w:rsidR="009E15F3" w:rsidRPr="003F0B04">
        <w:rPr>
          <w:rFonts w:ascii="Times New Roman" w:hAnsi="Times New Roman" w:cs="Times New Roman"/>
          <w:sz w:val="24"/>
          <w:szCs w:val="24"/>
        </w:rPr>
        <w:t xml:space="preserve"> Deberá garantizarse la presunción de inocencia de la probable persona agresora.</w:t>
      </w:r>
    </w:p>
    <w:p w:rsidR="009E15F3" w:rsidRPr="003F0B04" w:rsidRDefault="000C4116" w:rsidP="009E15F3">
      <w:pPr>
        <w:spacing w:line="276" w:lineRule="auto"/>
        <w:jc w:val="both"/>
        <w:rPr>
          <w:rFonts w:ascii="Times New Roman" w:hAnsi="Times New Roman" w:cs="Times New Roman"/>
          <w:sz w:val="24"/>
          <w:szCs w:val="24"/>
        </w:rPr>
      </w:pPr>
      <w:r>
        <w:rPr>
          <w:rFonts w:ascii="Times New Roman" w:hAnsi="Times New Roman" w:cs="Times New Roman"/>
          <w:b/>
          <w:sz w:val="24"/>
          <w:szCs w:val="24"/>
        </w:rPr>
        <w:t>Artículo 28</w:t>
      </w:r>
      <w:r w:rsidR="009E15F3" w:rsidRPr="003F0B04">
        <w:rPr>
          <w:rFonts w:ascii="Times New Roman" w:hAnsi="Times New Roman" w:cs="Times New Roman"/>
          <w:b/>
          <w:sz w:val="24"/>
          <w:szCs w:val="24"/>
        </w:rPr>
        <w:t>.-</w:t>
      </w:r>
      <w:r w:rsidR="009E15F3" w:rsidRPr="003F0B04">
        <w:rPr>
          <w:rFonts w:ascii="Times New Roman" w:hAnsi="Times New Roman" w:cs="Times New Roman"/>
          <w:sz w:val="24"/>
          <w:szCs w:val="24"/>
        </w:rPr>
        <w:t xml:space="preserve"> No se generará actuación alguna cuando se compruebe la falsedad de declaraciones o que no existen actos constitutivos de </w:t>
      </w:r>
      <w:r w:rsidR="00F246FC">
        <w:rPr>
          <w:rFonts w:ascii="Times New Roman" w:hAnsi="Times New Roman" w:cs="Times New Roman"/>
          <w:sz w:val="24"/>
          <w:szCs w:val="24"/>
        </w:rPr>
        <w:t>hostigamiento o acoso sexual o l</w:t>
      </w:r>
      <w:r w:rsidRPr="000C4116">
        <w:rPr>
          <w:rFonts w:ascii="Times New Roman" w:hAnsi="Times New Roman" w:cs="Times New Roman"/>
          <w:sz w:val="24"/>
          <w:szCs w:val="24"/>
        </w:rPr>
        <w:t>aboral</w:t>
      </w:r>
      <w:r w:rsidR="009E15F3" w:rsidRPr="003F0B04">
        <w:rPr>
          <w:rFonts w:ascii="Times New Roman" w:hAnsi="Times New Roman" w:cs="Times New Roman"/>
          <w:sz w:val="24"/>
          <w:szCs w:val="24"/>
        </w:rPr>
        <w:t>.</w:t>
      </w:r>
    </w:p>
    <w:p w:rsidR="009E15F3" w:rsidRPr="003F0B04" w:rsidRDefault="000C4116" w:rsidP="009E15F3">
      <w:pPr>
        <w:spacing w:line="276" w:lineRule="auto"/>
        <w:jc w:val="both"/>
        <w:rPr>
          <w:rFonts w:ascii="Times New Roman" w:hAnsi="Times New Roman" w:cs="Times New Roman"/>
          <w:sz w:val="24"/>
          <w:szCs w:val="24"/>
        </w:rPr>
      </w:pPr>
      <w:r>
        <w:rPr>
          <w:rFonts w:ascii="Times New Roman" w:hAnsi="Times New Roman" w:cs="Times New Roman"/>
          <w:b/>
          <w:sz w:val="24"/>
          <w:szCs w:val="24"/>
        </w:rPr>
        <w:t>Artículo 29</w:t>
      </w:r>
      <w:r w:rsidR="009E15F3" w:rsidRPr="003F0B04">
        <w:rPr>
          <w:rFonts w:ascii="Times New Roman" w:hAnsi="Times New Roman" w:cs="Times New Roman"/>
          <w:b/>
          <w:sz w:val="24"/>
          <w:szCs w:val="24"/>
        </w:rPr>
        <w:t>.-</w:t>
      </w:r>
      <w:r w:rsidR="009E15F3" w:rsidRPr="003F0B04">
        <w:rPr>
          <w:rFonts w:ascii="Times New Roman" w:hAnsi="Times New Roman" w:cs="Times New Roman"/>
          <w:sz w:val="24"/>
          <w:szCs w:val="24"/>
        </w:rPr>
        <w:t xml:space="preserve"> Podrán presentar denuncia por </w:t>
      </w:r>
      <w:r w:rsidR="00F246FC">
        <w:rPr>
          <w:rFonts w:ascii="Times New Roman" w:hAnsi="Times New Roman" w:cs="Times New Roman"/>
          <w:sz w:val="24"/>
          <w:szCs w:val="24"/>
        </w:rPr>
        <w:t>hostigamiento o acoso sexual o l</w:t>
      </w:r>
      <w:r w:rsidRPr="000C4116">
        <w:rPr>
          <w:rFonts w:ascii="Times New Roman" w:hAnsi="Times New Roman" w:cs="Times New Roman"/>
          <w:sz w:val="24"/>
          <w:szCs w:val="24"/>
        </w:rPr>
        <w:t xml:space="preserve">aboral </w:t>
      </w:r>
      <w:r w:rsidR="009E15F3" w:rsidRPr="003F0B04">
        <w:rPr>
          <w:rFonts w:ascii="Times New Roman" w:hAnsi="Times New Roman" w:cs="Times New Roman"/>
          <w:sz w:val="24"/>
          <w:szCs w:val="24"/>
        </w:rPr>
        <w:t>según sea el caso:</w:t>
      </w:r>
    </w:p>
    <w:p w:rsidR="009E15F3" w:rsidRPr="003F0B04" w:rsidRDefault="009E15F3" w:rsidP="009E15F3">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a)</w:t>
      </w:r>
      <w:r w:rsidRPr="003F0B04">
        <w:rPr>
          <w:rFonts w:ascii="Times New Roman" w:hAnsi="Times New Roman" w:cs="Times New Roman"/>
          <w:sz w:val="24"/>
          <w:szCs w:val="24"/>
        </w:rPr>
        <w:t xml:space="preserve"> Cualquier persona con o sin nombramiento que haya sido agraviada con alguna de las cond</w:t>
      </w:r>
      <w:r w:rsidR="002246E6" w:rsidRPr="003F0B04">
        <w:rPr>
          <w:rFonts w:ascii="Times New Roman" w:hAnsi="Times New Roman" w:cs="Times New Roman"/>
          <w:sz w:val="24"/>
          <w:szCs w:val="24"/>
        </w:rPr>
        <w:t>uctas previstas en el presente P</w:t>
      </w:r>
      <w:r w:rsidRPr="003F0B04">
        <w:rPr>
          <w:rFonts w:ascii="Times New Roman" w:hAnsi="Times New Roman" w:cs="Times New Roman"/>
          <w:sz w:val="24"/>
          <w:szCs w:val="24"/>
        </w:rPr>
        <w:t>rotocolo, por parte de una persona integrante de la APM;</w:t>
      </w:r>
    </w:p>
    <w:p w:rsidR="009E15F3" w:rsidRPr="003F0B04" w:rsidRDefault="009E15F3" w:rsidP="009E15F3">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b)</w:t>
      </w:r>
      <w:r w:rsidRPr="003F0B04">
        <w:rPr>
          <w:rFonts w:ascii="Times New Roman" w:hAnsi="Times New Roman" w:cs="Times New Roman"/>
          <w:sz w:val="24"/>
          <w:szCs w:val="24"/>
        </w:rPr>
        <w:t xml:space="preserve"> De manera indirecta el titular de la dependencia que forme parte la víctima, con previo consentimiento de la misma; y</w:t>
      </w:r>
    </w:p>
    <w:p w:rsidR="009E15F3" w:rsidRPr="003F0B04" w:rsidRDefault="009E15F3" w:rsidP="009E15F3">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c)</w:t>
      </w:r>
      <w:r w:rsidRPr="003F0B04">
        <w:rPr>
          <w:rFonts w:ascii="Times New Roman" w:hAnsi="Times New Roman" w:cs="Times New Roman"/>
          <w:sz w:val="24"/>
          <w:szCs w:val="24"/>
        </w:rPr>
        <w:t xml:space="preserve"> Los familiares de la víctima cuando ésta se encuentre imposibil</w:t>
      </w:r>
      <w:r w:rsidR="000C4116">
        <w:rPr>
          <w:rFonts w:ascii="Times New Roman" w:hAnsi="Times New Roman" w:cs="Times New Roman"/>
          <w:sz w:val="24"/>
          <w:szCs w:val="24"/>
        </w:rPr>
        <w:t>itada física o psicológicamente.</w:t>
      </w:r>
      <w:r w:rsidRPr="003F0B04">
        <w:rPr>
          <w:rFonts w:ascii="Times New Roman" w:hAnsi="Times New Roman" w:cs="Times New Roman"/>
          <w:sz w:val="24"/>
          <w:szCs w:val="24"/>
        </w:rPr>
        <w:t xml:space="preserve"> </w:t>
      </w:r>
    </w:p>
    <w:p w:rsidR="00AB1BC4" w:rsidRPr="003F0B04" w:rsidRDefault="00E30AE0" w:rsidP="00AB1BC4">
      <w:pPr>
        <w:spacing w:line="276" w:lineRule="auto"/>
        <w:jc w:val="both"/>
        <w:rPr>
          <w:rFonts w:ascii="Times New Roman" w:hAnsi="Times New Roman" w:cs="Times New Roman"/>
          <w:sz w:val="24"/>
          <w:szCs w:val="24"/>
        </w:rPr>
      </w:pPr>
      <w:r>
        <w:rPr>
          <w:rFonts w:ascii="Times New Roman" w:hAnsi="Times New Roman" w:cs="Times New Roman"/>
          <w:b/>
          <w:sz w:val="24"/>
          <w:szCs w:val="24"/>
        </w:rPr>
        <w:t>Artículo 30</w:t>
      </w:r>
      <w:r w:rsidR="00AB1BC4" w:rsidRPr="003F0B04">
        <w:rPr>
          <w:rFonts w:ascii="Times New Roman" w:hAnsi="Times New Roman" w:cs="Times New Roman"/>
          <w:b/>
          <w:sz w:val="24"/>
          <w:szCs w:val="24"/>
        </w:rPr>
        <w:t>.-</w:t>
      </w:r>
      <w:r w:rsidR="00AB1BC4" w:rsidRPr="003F0B04">
        <w:rPr>
          <w:rFonts w:ascii="Times New Roman" w:hAnsi="Times New Roman" w:cs="Times New Roman"/>
          <w:sz w:val="24"/>
          <w:szCs w:val="24"/>
        </w:rPr>
        <w:t xml:space="preserve"> Durante la investigación y determinación de responsabilidad de un hecho de </w:t>
      </w:r>
      <w:r w:rsidR="006A2F33">
        <w:rPr>
          <w:rFonts w:ascii="Times New Roman" w:hAnsi="Times New Roman" w:cs="Times New Roman"/>
          <w:sz w:val="24"/>
          <w:szCs w:val="24"/>
        </w:rPr>
        <w:t>hostigamiento o acoso sexual o l</w:t>
      </w:r>
      <w:r w:rsidRPr="00E30AE0">
        <w:rPr>
          <w:rFonts w:ascii="Times New Roman" w:hAnsi="Times New Roman" w:cs="Times New Roman"/>
          <w:sz w:val="24"/>
          <w:szCs w:val="24"/>
        </w:rPr>
        <w:t>aboral</w:t>
      </w:r>
      <w:r w:rsidR="00AB1BC4" w:rsidRPr="003F0B04">
        <w:rPr>
          <w:rFonts w:ascii="Times New Roman" w:hAnsi="Times New Roman" w:cs="Times New Roman"/>
          <w:sz w:val="24"/>
          <w:szCs w:val="24"/>
        </w:rPr>
        <w:t>, el Órgano Interno de Control</w:t>
      </w:r>
      <w:r w:rsidR="00C77E2A" w:rsidRPr="003F0B04">
        <w:rPr>
          <w:rFonts w:ascii="Times New Roman" w:hAnsi="Times New Roman" w:cs="Times New Roman"/>
          <w:sz w:val="24"/>
          <w:szCs w:val="24"/>
        </w:rPr>
        <w:t xml:space="preserve"> o en su caso la Comisión de Honor y Justicia,</w:t>
      </w:r>
      <w:r w:rsidR="00AB1BC4" w:rsidRPr="003F0B04">
        <w:rPr>
          <w:rFonts w:ascii="Times New Roman" w:hAnsi="Times New Roman" w:cs="Times New Roman"/>
          <w:sz w:val="24"/>
          <w:szCs w:val="24"/>
        </w:rPr>
        <w:t xml:space="preserve"> recomendará</w:t>
      </w:r>
      <w:r w:rsidR="00C77E2A" w:rsidRPr="003F0B04">
        <w:rPr>
          <w:rFonts w:ascii="Times New Roman" w:hAnsi="Times New Roman" w:cs="Times New Roman"/>
          <w:sz w:val="24"/>
          <w:szCs w:val="24"/>
        </w:rPr>
        <w:t>n</w:t>
      </w:r>
      <w:r w:rsidR="00AB1BC4" w:rsidRPr="003F0B04">
        <w:rPr>
          <w:rFonts w:ascii="Times New Roman" w:hAnsi="Times New Roman" w:cs="Times New Roman"/>
          <w:sz w:val="24"/>
          <w:szCs w:val="24"/>
        </w:rPr>
        <w:t xml:space="preserve"> a la </w:t>
      </w:r>
      <w:r w:rsidR="009E4875" w:rsidRPr="003F0B04">
        <w:rPr>
          <w:rFonts w:ascii="Times New Roman" w:hAnsi="Times New Roman" w:cs="Times New Roman"/>
          <w:sz w:val="24"/>
          <w:szCs w:val="24"/>
        </w:rPr>
        <w:t xml:space="preserve">Coordinación General de Administración e Innovación Gubernamental </w:t>
      </w:r>
      <w:r w:rsidR="00AB1BC4" w:rsidRPr="003F0B04">
        <w:rPr>
          <w:rFonts w:ascii="Times New Roman" w:hAnsi="Times New Roman" w:cs="Times New Roman"/>
          <w:sz w:val="24"/>
          <w:szCs w:val="24"/>
        </w:rPr>
        <w:t>las medidas cautelares que considere pertinentes para salvaguardar los derechos humanos de quienes estén involucrados en los actos.</w:t>
      </w:r>
    </w:p>
    <w:p w:rsidR="009E4875" w:rsidRPr="003F0B04" w:rsidRDefault="00AB1BC4" w:rsidP="009E4875">
      <w:pPr>
        <w:spacing w:line="276" w:lineRule="auto"/>
        <w:jc w:val="center"/>
        <w:rPr>
          <w:rFonts w:ascii="Times New Roman" w:hAnsi="Times New Roman" w:cs="Times New Roman"/>
          <w:b/>
          <w:sz w:val="24"/>
          <w:szCs w:val="24"/>
        </w:rPr>
      </w:pPr>
      <w:r w:rsidRPr="003F0B04">
        <w:rPr>
          <w:rFonts w:ascii="Times New Roman" w:hAnsi="Times New Roman" w:cs="Times New Roman"/>
          <w:b/>
          <w:sz w:val="24"/>
          <w:szCs w:val="24"/>
        </w:rPr>
        <w:t>CAPÍTULO VI</w:t>
      </w:r>
      <w:r w:rsidR="00241F5E">
        <w:rPr>
          <w:rFonts w:ascii="Times New Roman" w:hAnsi="Times New Roman" w:cs="Times New Roman"/>
          <w:b/>
          <w:sz w:val="24"/>
          <w:szCs w:val="24"/>
        </w:rPr>
        <w:t>I</w:t>
      </w:r>
    </w:p>
    <w:p w:rsidR="00AB1BC4" w:rsidRPr="003F0B04" w:rsidRDefault="00AB1BC4" w:rsidP="009E4875">
      <w:pPr>
        <w:spacing w:line="276" w:lineRule="auto"/>
        <w:jc w:val="center"/>
        <w:rPr>
          <w:rFonts w:ascii="Times New Roman" w:hAnsi="Times New Roman" w:cs="Times New Roman"/>
          <w:b/>
          <w:sz w:val="24"/>
          <w:szCs w:val="24"/>
        </w:rPr>
      </w:pPr>
      <w:r w:rsidRPr="003F0B04">
        <w:rPr>
          <w:rFonts w:ascii="Times New Roman" w:hAnsi="Times New Roman" w:cs="Times New Roman"/>
          <w:b/>
          <w:sz w:val="24"/>
          <w:szCs w:val="24"/>
        </w:rPr>
        <w:t>SANCIONES</w:t>
      </w:r>
    </w:p>
    <w:p w:rsidR="00AB1BC4" w:rsidRPr="003F0B04" w:rsidRDefault="00847508" w:rsidP="00AB1BC4">
      <w:pPr>
        <w:spacing w:line="276" w:lineRule="auto"/>
        <w:jc w:val="both"/>
        <w:rPr>
          <w:rFonts w:ascii="Times New Roman" w:hAnsi="Times New Roman" w:cs="Times New Roman"/>
          <w:sz w:val="24"/>
          <w:szCs w:val="24"/>
        </w:rPr>
      </w:pPr>
      <w:r>
        <w:rPr>
          <w:rFonts w:ascii="Times New Roman" w:hAnsi="Times New Roman" w:cs="Times New Roman"/>
          <w:b/>
          <w:sz w:val="24"/>
          <w:szCs w:val="24"/>
        </w:rPr>
        <w:t>Articulo 31</w:t>
      </w:r>
      <w:r w:rsidR="00AB1BC4" w:rsidRPr="003F0B04">
        <w:rPr>
          <w:rFonts w:ascii="Times New Roman" w:hAnsi="Times New Roman" w:cs="Times New Roman"/>
          <w:b/>
          <w:sz w:val="24"/>
          <w:szCs w:val="24"/>
        </w:rPr>
        <w:t>.-</w:t>
      </w:r>
      <w:r w:rsidR="00AB1BC4" w:rsidRPr="003F0B04">
        <w:rPr>
          <w:rFonts w:ascii="Times New Roman" w:hAnsi="Times New Roman" w:cs="Times New Roman"/>
          <w:sz w:val="24"/>
          <w:szCs w:val="24"/>
        </w:rPr>
        <w:t xml:space="preserve"> Para el caso de que no se cumplan las disposici</w:t>
      </w:r>
      <w:r w:rsidR="002246E6" w:rsidRPr="003F0B04">
        <w:rPr>
          <w:rFonts w:ascii="Times New Roman" w:hAnsi="Times New Roman" w:cs="Times New Roman"/>
          <w:sz w:val="24"/>
          <w:szCs w:val="24"/>
        </w:rPr>
        <w:t>ones que establece el presente P</w:t>
      </w:r>
      <w:r w:rsidR="00AB1BC4" w:rsidRPr="003F0B04">
        <w:rPr>
          <w:rFonts w:ascii="Times New Roman" w:hAnsi="Times New Roman" w:cs="Times New Roman"/>
          <w:sz w:val="24"/>
          <w:szCs w:val="24"/>
        </w:rPr>
        <w:t xml:space="preserve">rotocolo, se impondrán las sanciones que establezca la Ley para los Servidores Públicos del Estado de Jalisco y sus Municipios, La ley General de Responsabilidad Administrativa de los Servidores Públicos, condiciones generales de trabajo del ayuntamiento de </w:t>
      </w:r>
      <w:r w:rsidR="009E4875" w:rsidRPr="003F0B04">
        <w:rPr>
          <w:rFonts w:ascii="Times New Roman" w:hAnsi="Times New Roman" w:cs="Times New Roman"/>
          <w:sz w:val="24"/>
          <w:szCs w:val="24"/>
        </w:rPr>
        <w:t>Zapotlanejo</w:t>
      </w:r>
      <w:r w:rsidR="00AB1BC4" w:rsidRPr="003F0B04">
        <w:rPr>
          <w:rFonts w:ascii="Times New Roman" w:hAnsi="Times New Roman" w:cs="Times New Roman"/>
          <w:sz w:val="24"/>
          <w:szCs w:val="24"/>
        </w:rPr>
        <w:t xml:space="preserve"> y la normatividad vigente aplicable.</w:t>
      </w:r>
    </w:p>
    <w:p w:rsidR="00AB1BC4" w:rsidRDefault="00847508" w:rsidP="00AB1BC4">
      <w:pPr>
        <w:spacing w:line="276" w:lineRule="auto"/>
        <w:jc w:val="both"/>
        <w:rPr>
          <w:rFonts w:ascii="Times New Roman" w:hAnsi="Times New Roman" w:cs="Times New Roman"/>
          <w:sz w:val="24"/>
          <w:szCs w:val="24"/>
        </w:rPr>
      </w:pPr>
      <w:r>
        <w:rPr>
          <w:rFonts w:ascii="Times New Roman" w:hAnsi="Times New Roman" w:cs="Times New Roman"/>
          <w:b/>
          <w:sz w:val="24"/>
          <w:szCs w:val="24"/>
        </w:rPr>
        <w:t>Artículo 32</w:t>
      </w:r>
      <w:r w:rsidR="00130F30" w:rsidRPr="003F0B04">
        <w:rPr>
          <w:rFonts w:ascii="Times New Roman" w:hAnsi="Times New Roman" w:cs="Times New Roman"/>
          <w:b/>
          <w:sz w:val="24"/>
          <w:szCs w:val="24"/>
        </w:rPr>
        <w:t>. -</w:t>
      </w:r>
      <w:r w:rsidR="00AB1BC4" w:rsidRPr="003F0B04">
        <w:rPr>
          <w:rFonts w:ascii="Times New Roman" w:hAnsi="Times New Roman" w:cs="Times New Roman"/>
          <w:sz w:val="24"/>
          <w:szCs w:val="24"/>
        </w:rPr>
        <w:t xml:space="preserve"> De las Sanciones:</w:t>
      </w:r>
    </w:p>
    <w:p w:rsidR="00130F30" w:rsidRPr="00130F30" w:rsidRDefault="000041F2" w:rsidP="00130F30">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     </w:t>
      </w:r>
      <w:r w:rsidR="00130F30" w:rsidRPr="00130F30">
        <w:rPr>
          <w:rFonts w:ascii="Times New Roman" w:hAnsi="Times New Roman" w:cs="Times New Roman"/>
          <w:sz w:val="24"/>
          <w:szCs w:val="24"/>
        </w:rPr>
        <w:t xml:space="preserve">Amonestación pública o privada; </w:t>
      </w:r>
    </w:p>
    <w:p w:rsidR="00130F30" w:rsidRPr="00130F30" w:rsidRDefault="000041F2" w:rsidP="00130F3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II.    </w:t>
      </w:r>
      <w:r w:rsidR="00130F30" w:rsidRPr="00130F30">
        <w:rPr>
          <w:rFonts w:ascii="Times New Roman" w:hAnsi="Times New Roman" w:cs="Times New Roman"/>
          <w:sz w:val="24"/>
          <w:szCs w:val="24"/>
        </w:rPr>
        <w:t xml:space="preserve">Suspensión del empleo, cargo o comisión; </w:t>
      </w:r>
    </w:p>
    <w:p w:rsidR="00130F30" w:rsidRPr="00130F30" w:rsidRDefault="000041F2" w:rsidP="00130F3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III.   </w:t>
      </w:r>
      <w:r w:rsidR="00130F30" w:rsidRPr="00130F30">
        <w:rPr>
          <w:rFonts w:ascii="Times New Roman" w:hAnsi="Times New Roman" w:cs="Times New Roman"/>
          <w:sz w:val="24"/>
          <w:szCs w:val="24"/>
        </w:rPr>
        <w:t xml:space="preserve">Destitución de su empleo, cargo o comisión, y </w:t>
      </w:r>
    </w:p>
    <w:p w:rsidR="00130F30" w:rsidRPr="00130F30" w:rsidRDefault="000041F2" w:rsidP="00130F3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IV.  </w:t>
      </w:r>
      <w:r w:rsidR="00130F30" w:rsidRPr="00130F30">
        <w:rPr>
          <w:rFonts w:ascii="Times New Roman" w:hAnsi="Times New Roman" w:cs="Times New Roman"/>
          <w:sz w:val="24"/>
          <w:szCs w:val="24"/>
        </w:rPr>
        <w:t xml:space="preserve"> Inhabilitación temporal para desempeñar empleos, cargos o comisiones en el servicio público</w:t>
      </w:r>
      <w:r w:rsidR="00130F30">
        <w:rPr>
          <w:rFonts w:ascii="Times New Roman" w:hAnsi="Times New Roman" w:cs="Times New Roman"/>
          <w:sz w:val="24"/>
          <w:szCs w:val="24"/>
        </w:rPr>
        <w:t>.</w:t>
      </w:r>
    </w:p>
    <w:p w:rsidR="00AB1BC4" w:rsidRPr="003F0B04" w:rsidRDefault="00AB1BC4" w:rsidP="00AB1BC4">
      <w:pPr>
        <w:spacing w:line="276" w:lineRule="auto"/>
        <w:jc w:val="center"/>
        <w:rPr>
          <w:rFonts w:ascii="Times New Roman" w:hAnsi="Times New Roman" w:cs="Times New Roman"/>
          <w:b/>
          <w:sz w:val="24"/>
          <w:szCs w:val="24"/>
        </w:rPr>
      </w:pPr>
      <w:r w:rsidRPr="003F0B04">
        <w:rPr>
          <w:rFonts w:ascii="Times New Roman" w:hAnsi="Times New Roman" w:cs="Times New Roman"/>
          <w:b/>
          <w:sz w:val="24"/>
          <w:szCs w:val="24"/>
        </w:rPr>
        <w:t>CAPÍTULO VII</w:t>
      </w:r>
      <w:r w:rsidR="00847508">
        <w:rPr>
          <w:rFonts w:ascii="Times New Roman" w:hAnsi="Times New Roman" w:cs="Times New Roman"/>
          <w:b/>
          <w:sz w:val="24"/>
          <w:szCs w:val="24"/>
        </w:rPr>
        <w:t>I</w:t>
      </w:r>
    </w:p>
    <w:p w:rsidR="00AB1BC4" w:rsidRPr="003F0B04" w:rsidRDefault="00AB1BC4" w:rsidP="00AB1BC4">
      <w:pPr>
        <w:spacing w:line="276" w:lineRule="auto"/>
        <w:jc w:val="center"/>
        <w:rPr>
          <w:rFonts w:ascii="Times New Roman" w:hAnsi="Times New Roman" w:cs="Times New Roman"/>
          <w:b/>
          <w:sz w:val="24"/>
          <w:szCs w:val="24"/>
        </w:rPr>
      </w:pPr>
      <w:r w:rsidRPr="003F0B04">
        <w:rPr>
          <w:rFonts w:ascii="Times New Roman" w:hAnsi="Times New Roman" w:cs="Times New Roman"/>
          <w:b/>
          <w:sz w:val="24"/>
          <w:szCs w:val="24"/>
        </w:rPr>
        <w:t>MEDIDAS DE PREVENCIÓN</w:t>
      </w:r>
    </w:p>
    <w:p w:rsidR="00AB1BC4" w:rsidRPr="003F0B04" w:rsidRDefault="00AB1BC4" w:rsidP="00AB1BC4">
      <w:pPr>
        <w:spacing w:line="276" w:lineRule="auto"/>
        <w:jc w:val="center"/>
        <w:rPr>
          <w:rFonts w:ascii="Times New Roman" w:hAnsi="Times New Roman" w:cs="Times New Roman"/>
          <w:b/>
          <w:sz w:val="24"/>
          <w:szCs w:val="24"/>
        </w:rPr>
      </w:pPr>
      <w:r w:rsidRPr="003F0B04">
        <w:rPr>
          <w:rFonts w:ascii="Times New Roman" w:hAnsi="Times New Roman" w:cs="Times New Roman"/>
          <w:b/>
          <w:sz w:val="24"/>
          <w:szCs w:val="24"/>
        </w:rPr>
        <w:t>SECCIÓN PRIMERA</w:t>
      </w:r>
    </w:p>
    <w:p w:rsidR="00AB1BC4" w:rsidRPr="003F0B04" w:rsidRDefault="00AB1BC4" w:rsidP="00AB1BC4">
      <w:pPr>
        <w:spacing w:line="276" w:lineRule="auto"/>
        <w:jc w:val="center"/>
        <w:rPr>
          <w:rFonts w:ascii="Times New Roman" w:hAnsi="Times New Roman" w:cs="Times New Roman"/>
          <w:b/>
          <w:sz w:val="24"/>
          <w:szCs w:val="24"/>
        </w:rPr>
      </w:pPr>
      <w:r w:rsidRPr="003F0B04">
        <w:rPr>
          <w:rFonts w:ascii="Times New Roman" w:hAnsi="Times New Roman" w:cs="Times New Roman"/>
          <w:b/>
          <w:sz w:val="24"/>
          <w:szCs w:val="24"/>
        </w:rPr>
        <w:t>DE LAS INSTANCIAS RESPONSABLES</w:t>
      </w:r>
    </w:p>
    <w:p w:rsidR="00AB1BC4" w:rsidRPr="003F0B04" w:rsidRDefault="00847508" w:rsidP="00AB1BC4">
      <w:pPr>
        <w:spacing w:line="276" w:lineRule="auto"/>
        <w:jc w:val="both"/>
        <w:rPr>
          <w:rFonts w:ascii="Times New Roman" w:hAnsi="Times New Roman" w:cs="Times New Roman"/>
          <w:sz w:val="24"/>
          <w:szCs w:val="24"/>
        </w:rPr>
      </w:pPr>
      <w:r>
        <w:rPr>
          <w:rFonts w:ascii="Times New Roman" w:hAnsi="Times New Roman" w:cs="Times New Roman"/>
          <w:b/>
          <w:sz w:val="24"/>
          <w:szCs w:val="24"/>
        </w:rPr>
        <w:t>Artículo 33</w:t>
      </w:r>
      <w:r w:rsidR="00AB1BC4" w:rsidRPr="003F0B04">
        <w:rPr>
          <w:rFonts w:ascii="Times New Roman" w:hAnsi="Times New Roman" w:cs="Times New Roman"/>
          <w:b/>
          <w:sz w:val="24"/>
          <w:szCs w:val="24"/>
        </w:rPr>
        <w:t>.</w:t>
      </w:r>
      <w:r w:rsidR="009E4875" w:rsidRPr="003F0B04">
        <w:rPr>
          <w:rFonts w:ascii="Times New Roman" w:hAnsi="Times New Roman" w:cs="Times New Roman"/>
          <w:b/>
          <w:sz w:val="24"/>
          <w:szCs w:val="24"/>
        </w:rPr>
        <w:t>-</w:t>
      </w:r>
      <w:r w:rsidR="00AB1BC4" w:rsidRPr="003F0B04">
        <w:rPr>
          <w:rFonts w:ascii="Times New Roman" w:hAnsi="Times New Roman" w:cs="Times New Roman"/>
          <w:sz w:val="24"/>
          <w:szCs w:val="24"/>
        </w:rPr>
        <w:t xml:space="preserve"> Las medidas de prevención deberán ser entendidas como un conjunto de estrategias y disposiciones a implementar por la APM con el objetivo de sensibi</w:t>
      </w:r>
      <w:r w:rsidR="00652652">
        <w:rPr>
          <w:rFonts w:ascii="Times New Roman" w:hAnsi="Times New Roman" w:cs="Times New Roman"/>
          <w:sz w:val="24"/>
          <w:szCs w:val="24"/>
        </w:rPr>
        <w:t>lizar, capacitar e informar a las servidora</w:t>
      </w:r>
      <w:r w:rsidR="00AB1BC4" w:rsidRPr="003F0B04">
        <w:rPr>
          <w:rFonts w:ascii="Times New Roman" w:hAnsi="Times New Roman" w:cs="Times New Roman"/>
          <w:sz w:val="24"/>
          <w:szCs w:val="24"/>
        </w:rPr>
        <w:t>s</w:t>
      </w:r>
      <w:r w:rsidR="00652652">
        <w:rPr>
          <w:rFonts w:ascii="Times New Roman" w:hAnsi="Times New Roman" w:cs="Times New Roman"/>
          <w:sz w:val="24"/>
          <w:szCs w:val="24"/>
        </w:rPr>
        <w:t xml:space="preserve"> públicas y servidores</w:t>
      </w:r>
      <w:r w:rsidR="00AB1BC4" w:rsidRPr="003F0B04">
        <w:rPr>
          <w:rFonts w:ascii="Times New Roman" w:hAnsi="Times New Roman" w:cs="Times New Roman"/>
          <w:sz w:val="24"/>
          <w:szCs w:val="24"/>
        </w:rPr>
        <w:t xml:space="preserve"> públicos</w:t>
      </w:r>
      <w:r w:rsidR="00652652">
        <w:rPr>
          <w:rFonts w:ascii="Times New Roman" w:hAnsi="Times New Roman" w:cs="Times New Roman"/>
          <w:sz w:val="24"/>
          <w:szCs w:val="24"/>
        </w:rPr>
        <w:t>,</w:t>
      </w:r>
      <w:r w:rsidR="00AB1BC4" w:rsidRPr="003F0B04">
        <w:rPr>
          <w:rFonts w:ascii="Times New Roman" w:hAnsi="Times New Roman" w:cs="Times New Roman"/>
          <w:sz w:val="24"/>
          <w:szCs w:val="24"/>
        </w:rPr>
        <w:t xml:space="preserve"> sobre los mecanismos institucionales de atención y sanción, además del conocimiento de los actos que integran las conductas de </w:t>
      </w:r>
      <w:r w:rsidR="00652652">
        <w:rPr>
          <w:rFonts w:ascii="Times New Roman" w:hAnsi="Times New Roman" w:cs="Times New Roman"/>
          <w:sz w:val="24"/>
          <w:szCs w:val="24"/>
        </w:rPr>
        <w:t>hostigamiento o acoso sexual o l</w:t>
      </w:r>
      <w:r w:rsidRPr="00847508">
        <w:rPr>
          <w:rFonts w:ascii="Times New Roman" w:hAnsi="Times New Roman" w:cs="Times New Roman"/>
          <w:sz w:val="24"/>
          <w:szCs w:val="24"/>
        </w:rPr>
        <w:t>aboral</w:t>
      </w:r>
      <w:r w:rsidR="00AB1BC4" w:rsidRPr="003F0B04">
        <w:rPr>
          <w:rFonts w:ascii="Times New Roman" w:hAnsi="Times New Roman" w:cs="Times New Roman"/>
          <w:sz w:val="24"/>
          <w:szCs w:val="24"/>
        </w:rPr>
        <w:t>, a fin de que sean identificadas y denunciadas.</w:t>
      </w:r>
    </w:p>
    <w:p w:rsidR="00AB1BC4" w:rsidRPr="003F0B04" w:rsidRDefault="001F24A4" w:rsidP="00AB1BC4">
      <w:pPr>
        <w:spacing w:line="276" w:lineRule="auto"/>
        <w:jc w:val="both"/>
        <w:rPr>
          <w:rFonts w:ascii="Times New Roman" w:hAnsi="Times New Roman" w:cs="Times New Roman"/>
          <w:sz w:val="24"/>
          <w:szCs w:val="24"/>
        </w:rPr>
      </w:pPr>
      <w:r>
        <w:rPr>
          <w:rFonts w:ascii="Times New Roman" w:hAnsi="Times New Roman" w:cs="Times New Roman"/>
          <w:b/>
          <w:sz w:val="24"/>
          <w:szCs w:val="24"/>
        </w:rPr>
        <w:t>Artículo 34</w:t>
      </w:r>
      <w:r w:rsidR="00AB1BC4" w:rsidRPr="003F0B04">
        <w:rPr>
          <w:rFonts w:ascii="Times New Roman" w:hAnsi="Times New Roman" w:cs="Times New Roman"/>
          <w:b/>
          <w:sz w:val="24"/>
          <w:szCs w:val="24"/>
        </w:rPr>
        <w:t>.</w:t>
      </w:r>
      <w:r w:rsidR="009E4875" w:rsidRPr="003F0B04">
        <w:rPr>
          <w:rFonts w:ascii="Times New Roman" w:hAnsi="Times New Roman" w:cs="Times New Roman"/>
          <w:b/>
          <w:sz w:val="24"/>
          <w:szCs w:val="24"/>
        </w:rPr>
        <w:t>-</w:t>
      </w:r>
      <w:r w:rsidR="00AB1BC4" w:rsidRPr="003F0B04">
        <w:rPr>
          <w:rFonts w:ascii="Times New Roman" w:hAnsi="Times New Roman" w:cs="Times New Roman"/>
          <w:sz w:val="24"/>
          <w:szCs w:val="24"/>
        </w:rPr>
        <w:t xml:space="preserve"> Las instancias de la APM responsables de la implementación de medidas de prevención les corresponde lo siguiente:</w:t>
      </w:r>
    </w:p>
    <w:p w:rsidR="00AB1BC4" w:rsidRPr="003F0B04" w:rsidRDefault="00CE1C2F" w:rsidP="00AB1BC4">
      <w:pPr>
        <w:spacing w:line="276" w:lineRule="auto"/>
        <w:jc w:val="both"/>
        <w:rPr>
          <w:rFonts w:ascii="Times New Roman" w:hAnsi="Times New Roman" w:cs="Times New Roman"/>
          <w:sz w:val="24"/>
          <w:szCs w:val="24"/>
        </w:rPr>
      </w:pPr>
      <w:r w:rsidRPr="003F0B04">
        <w:rPr>
          <w:rFonts w:ascii="Times New Roman" w:hAnsi="Times New Roman" w:cs="Times New Roman"/>
          <w:sz w:val="24"/>
          <w:szCs w:val="24"/>
        </w:rPr>
        <w:t xml:space="preserve">• </w:t>
      </w:r>
      <w:r w:rsidR="00AB1BC4" w:rsidRPr="003F0B04">
        <w:rPr>
          <w:rFonts w:ascii="Times New Roman" w:hAnsi="Times New Roman" w:cs="Times New Roman"/>
          <w:sz w:val="24"/>
          <w:szCs w:val="24"/>
        </w:rPr>
        <w:t>Al pleno del Ayuntamiento, por conducto de sus ediles, los procesos de reforma y armonización de la legislación vigente en materia de género;</w:t>
      </w:r>
    </w:p>
    <w:p w:rsidR="009E4875" w:rsidRPr="003F0B04" w:rsidRDefault="00CE1C2F" w:rsidP="009E4875">
      <w:pPr>
        <w:spacing w:line="276" w:lineRule="auto"/>
        <w:jc w:val="both"/>
        <w:rPr>
          <w:rFonts w:ascii="Times New Roman" w:hAnsi="Times New Roman" w:cs="Times New Roman"/>
          <w:sz w:val="24"/>
          <w:szCs w:val="24"/>
        </w:rPr>
      </w:pPr>
      <w:r w:rsidRPr="003F0B04">
        <w:rPr>
          <w:rFonts w:ascii="Times New Roman" w:hAnsi="Times New Roman" w:cs="Times New Roman"/>
          <w:sz w:val="24"/>
          <w:szCs w:val="24"/>
        </w:rPr>
        <w:t xml:space="preserve">• </w:t>
      </w:r>
      <w:r w:rsidR="009E4875" w:rsidRPr="003F0B04">
        <w:rPr>
          <w:rFonts w:ascii="Times New Roman" w:hAnsi="Times New Roman" w:cs="Times New Roman"/>
          <w:sz w:val="24"/>
          <w:szCs w:val="24"/>
        </w:rPr>
        <w:t xml:space="preserve">El Órgano Interno de Control </w:t>
      </w:r>
      <w:r w:rsidR="00C77E2A" w:rsidRPr="003F0B04">
        <w:rPr>
          <w:rFonts w:ascii="Times New Roman" w:hAnsi="Times New Roman" w:cs="Times New Roman"/>
          <w:sz w:val="24"/>
          <w:szCs w:val="24"/>
        </w:rPr>
        <w:t xml:space="preserve">y la Comisión de Honor y Justicia </w:t>
      </w:r>
      <w:r w:rsidR="009E4875" w:rsidRPr="003F0B04">
        <w:rPr>
          <w:rFonts w:ascii="Times New Roman" w:hAnsi="Times New Roman" w:cs="Times New Roman"/>
          <w:sz w:val="24"/>
          <w:szCs w:val="24"/>
        </w:rPr>
        <w:t>deberá</w:t>
      </w:r>
      <w:r w:rsidR="00C77E2A" w:rsidRPr="003F0B04">
        <w:rPr>
          <w:rFonts w:ascii="Times New Roman" w:hAnsi="Times New Roman" w:cs="Times New Roman"/>
          <w:sz w:val="24"/>
          <w:szCs w:val="24"/>
        </w:rPr>
        <w:t>n</w:t>
      </w:r>
      <w:r w:rsidR="009E4875" w:rsidRPr="003F0B04">
        <w:rPr>
          <w:rFonts w:ascii="Times New Roman" w:hAnsi="Times New Roman" w:cs="Times New Roman"/>
          <w:sz w:val="24"/>
          <w:szCs w:val="24"/>
        </w:rPr>
        <w:t xml:space="preserve"> difundir e informar a la APM sus funciones y el procedimiento de responsabilidad</w:t>
      </w:r>
      <w:r w:rsidR="001F24A4">
        <w:rPr>
          <w:rFonts w:ascii="Times New Roman" w:hAnsi="Times New Roman" w:cs="Times New Roman"/>
          <w:sz w:val="24"/>
          <w:szCs w:val="24"/>
        </w:rPr>
        <w:t xml:space="preserve"> referente</w:t>
      </w:r>
      <w:r w:rsidR="009E4875" w:rsidRPr="003F0B04">
        <w:rPr>
          <w:rFonts w:ascii="Times New Roman" w:hAnsi="Times New Roman" w:cs="Times New Roman"/>
          <w:sz w:val="24"/>
          <w:szCs w:val="24"/>
        </w:rPr>
        <w:t xml:space="preserve"> al tratamiento de casos de </w:t>
      </w:r>
      <w:r w:rsidR="00652652">
        <w:rPr>
          <w:rFonts w:ascii="Times New Roman" w:hAnsi="Times New Roman" w:cs="Times New Roman"/>
          <w:sz w:val="24"/>
          <w:szCs w:val="24"/>
        </w:rPr>
        <w:t>hostigamiento o acoso sexual o l</w:t>
      </w:r>
      <w:r w:rsidR="00DA384F" w:rsidRPr="00DA384F">
        <w:rPr>
          <w:rFonts w:ascii="Times New Roman" w:hAnsi="Times New Roman" w:cs="Times New Roman"/>
          <w:sz w:val="24"/>
          <w:szCs w:val="24"/>
        </w:rPr>
        <w:t>aboral</w:t>
      </w:r>
      <w:r w:rsidR="009E4875" w:rsidRPr="003F0B04">
        <w:rPr>
          <w:rFonts w:ascii="Times New Roman" w:hAnsi="Times New Roman" w:cs="Times New Roman"/>
          <w:sz w:val="24"/>
          <w:szCs w:val="24"/>
        </w:rPr>
        <w:t>.</w:t>
      </w:r>
    </w:p>
    <w:p w:rsidR="009E4875" w:rsidRPr="003F0B04" w:rsidRDefault="00CE1C2F" w:rsidP="009E4875">
      <w:pPr>
        <w:spacing w:line="276" w:lineRule="auto"/>
        <w:jc w:val="both"/>
        <w:rPr>
          <w:rFonts w:ascii="Times New Roman" w:hAnsi="Times New Roman" w:cs="Times New Roman"/>
          <w:sz w:val="24"/>
          <w:szCs w:val="24"/>
        </w:rPr>
      </w:pPr>
      <w:r w:rsidRPr="003F0B04">
        <w:rPr>
          <w:rFonts w:ascii="Times New Roman" w:hAnsi="Times New Roman" w:cs="Times New Roman"/>
          <w:sz w:val="24"/>
          <w:szCs w:val="24"/>
        </w:rPr>
        <w:t>• Al Instituto Municipal de la Mujer e Igualdad Sustantiva de Zapotlanejo,</w:t>
      </w:r>
      <w:r w:rsidR="000E2EFF" w:rsidRPr="003F0B04">
        <w:rPr>
          <w:rFonts w:ascii="Times New Roman" w:hAnsi="Times New Roman" w:cs="Times New Roman"/>
          <w:sz w:val="24"/>
          <w:szCs w:val="24"/>
        </w:rPr>
        <w:t xml:space="preserve"> Jalisco,</w:t>
      </w:r>
      <w:r w:rsidRPr="003F0B04">
        <w:rPr>
          <w:rFonts w:ascii="Times New Roman" w:hAnsi="Times New Roman" w:cs="Times New Roman"/>
          <w:sz w:val="24"/>
          <w:szCs w:val="24"/>
        </w:rPr>
        <w:t xml:space="preserve"> la Coordinación General de Administración e Innovación Gubernamental y la Jefatura</w:t>
      </w:r>
      <w:r w:rsidR="009E4875" w:rsidRPr="003F0B04">
        <w:rPr>
          <w:rFonts w:ascii="Times New Roman" w:hAnsi="Times New Roman" w:cs="Times New Roman"/>
          <w:sz w:val="24"/>
          <w:szCs w:val="24"/>
        </w:rPr>
        <w:t xml:space="preserve"> de Comunicación Social serán las instancias que coadyuven con la difusión de campañas contra </w:t>
      </w:r>
      <w:r w:rsidR="00DA384F">
        <w:rPr>
          <w:rFonts w:ascii="Times New Roman" w:hAnsi="Times New Roman" w:cs="Times New Roman"/>
          <w:sz w:val="24"/>
          <w:szCs w:val="24"/>
        </w:rPr>
        <w:t xml:space="preserve">el </w:t>
      </w:r>
      <w:r w:rsidR="001E5DAC">
        <w:rPr>
          <w:rFonts w:ascii="Times New Roman" w:hAnsi="Times New Roman" w:cs="Times New Roman"/>
          <w:sz w:val="24"/>
          <w:szCs w:val="24"/>
        </w:rPr>
        <w:t>hostigamiento o acoso sexual o l</w:t>
      </w:r>
      <w:r w:rsidR="00DA384F" w:rsidRPr="00DA384F">
        <w:rPr>
          <w:rFonts w:ascii="Times New Roman" w:hAnsi="Times New Roman" w:cs="Times New Roman"/>
          <w:sz w:val="24"/>
          <w:szCs w:val="24"/>
        </w:rPr>
        <w:t>aboral</w:t>
      </w:r>
      <w:r w:rsidRPr="003F0B04">
        <w:rPr>
          <w:rFonts w:ascii="Times New Roman" w:hAnsi="Times New Roman" w:cs="Times New Roman"/>
          <w:sz w:val="24"/>
          <w:szCs w:val="24"/>
        </w:rPr>
        <w:t>,</w:t>
      </w:r>
      <w:r w:rsidR="009E4875" w:rsidRPr="003F0B04">
        <w:rPr>
          <w:rFonts w:ascii="Times New Roman" w:hAnsi="Times New Roman" w:cs="Times New Roman"/>
          <w:sz w:val="24"/>
          <w:szCs w:val="24"/>
        </w:rPr>
        <w:t xml:space="preserve"> así como de los mecanismos institucionales para su atención.</w:t>
      </w:r>
    </w:p>
    <w:p w:rsidR="009E4875" w:rsidRPr="003F0B04" w:rsidRDefault="00CE1C2F" w:rsidP="009E4875">
      <w:pPr>
        <w:spacing w:line="276" w:lineRule="auto"/>
        <w:jc w:val="both"/>
        <w:rPr>
          <w:rFonts w:ascii="Times New Roman" w:hAnsi="Times New Roman" w:cs="Times New Roman"/>
          <w:sz w:val="24"/>
          <w:szCs w:val="24"/>
        </w:rPr>
      </w:pPr>
      <w:r w:rsidRPr="003F0B04">
        <w:rPr>
          <w:rFonts w:ascii="Times New Roman" w:hAnsi="Times New Roman" w:cs="Times New Roman"/>
          <w:sz w:val="24"/>
          <w:szCs w:val="24"/>
        </w:rPr>
        <w:t xml:space="preserve">• </w:t>
      </w:r>
      <w:r w:rsidR="009E4875" w:rsidRPr="003F0B04">
        <w:rPr>
          <w:rFonts w:ascii="Times New Roman" w:hAnsi="Times New Roman" w:cs="Times New Roman"/>
          <w:sz w:val="24"/>
          <w:szCs w:val="24"/>
        </w:rPr>
        <w:t xml:space="preserve">El </w:t>
      </w:r>
      <w:r w:rsidR="000444FE" w:rsidRPr="003F0B04">
        <w:rPr>
          <w:rFonts w:ascii="Times New Roman" w:hAnsi="Times New Roman" w:cs="Times New Roman"/>
          <w:sz w:val="24"/>
          <w:szCs w:val="24"/>
        </w:rPr>
        <w:t xml:space="preserve">Instituto Municipal de la Mujer e Igualdad Sustantiva de Zapotlanejo, Jalisco </w:t>
      </w:r>
      <w:r w:rsidR="009E4875" w:rsidRPr="003F0B04">
        <w:rPr>
          <w:rFonts w:ascii="Times New Roman" w:hAnsi="Times New Roman" w:cs="Times New Roman"/>
          <w:sz w:val="24"/>
          <w:szCs w:val="24"/>
        </w:rPr>
        <w:t xml:space="preserve">y la </w:t>
      </w:r>
      <w:r w:rsidR="000444FE" w:rsidRPr="003F0B04">
        <w:rPr>
          <w:rFonts w:ascii="Times New Roman" w:hAnsi="Times New Roman" w:cs="Times New Roman"/>
          <w:sz w:val="24"/>
          <w:szCs w:val="24"/>
        </w:rPr>
        <w:t>Coordinación General de Administración e Innovación Gubernamental</w:t>
      </w:r>
      <w:r w:rsidR="009E4875" w:rsidRPr="003F0B04">
        <w:rPr>
          <w:rFonts w:ascii="Times New Roman" w:hAnsi="Times New Roman" w:cs="Times New Roman"/>
          <w:sz w:val="24"/>
          <w:szCs w:val="24"/>
        </w:rPr>
        <w:t>, deberán:</w:t>
      </w:r>
    </w:p>
    <w:p w:rsidR="009E4875" w:rsidRPr="003F0B04" w:rsidRDefault="000444FE" w:rsidP="009E4875">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a)</w:t>
      </w:r>
      <w:r w:rsidRPr="003F0B04">
        <w:rPr>
          <w:rFonts w:ascii="Times New Roman" w:hAnsi="Times New Roman" w:cs="Times New Roman"/>
          <w:sz w:val="24"/>
          <w:szCs w:val="24"/>
        </w:rPr>
        <w:t xml:space="preserve"> </w:t>
      </w:r>
      <w:r w:rsidR="009E4875" w:rsidRPr="003F0B04">
        <w:rPr>
          <w:rFonts w:ascii="Times New Roman" w:hAnsi="Times New Roman" w:cs="Times New Roman"/>
          <w:sz w:val="24"/>
          <w:szCs w:val="24"/>
        </w:rPr>
        <w:t>Diseñar e implementar acciones para la sensibilización y concientización dirig</w:t>
      </w:r>
      <w:r w:rsidR="001E5DAC">
        <w:rPr>
          <w:rFonts w:ascii="Times New Roman" w:hAnsi="Times New Roman" w:cs="Times New Roman"/>
          <w:sz w:val="24"/>
          <w:szCs w:val="24"/>
        </w:rPr>
        <w:t>idas a las servidora</w:t>
      </w:r>
      <w:r w:rsidR="009E4875" w:rsidRPr="003F0B04">
        <w:rPr>
          <w:rFonts w:ascii="Times New Roman" w:hAnsi="Times New Roman" w:cs="Times New Roman"/>
          <w:sz w:val="24"/>
          <w:szCs w:val="24"/>
        </w:rPr>
        <w:t>s</w:t>
      </w:r>
      <w:r w:rsidR="001E5DAC">
        <w:rPr>
          <w:rFonts w:ascii="Times New Roman" w:hAnsi="Times New Roman" w:cs="Times New Roman"/>
          <w:sz w:val="24"/>
          <w:szCs w:val="24"/>
        </w:rPr>
        <w:t xml:space="preserve"> públicas y servidores</w:t>
      </w:r>
      <w:r w:rsidR="009E4875" w:rsidRPr="003F0B04">
        <w:rPr>
          <w:rFonts w:ascii="Times New Roman" w:hAnsi="Times New Roman" w:cs="Times New Roman"/>
          <w:sz w:val="24"/>
          <w:szCs w:val="24"/>
        </w:rPr>
        <w:t xml:space="preserve"> públicos;</w:t>
      </w:r>
    </w:p>
    <w:p w:rsidR="009E4875" w:rsidRPr="003F0B04" w:rsidRDefault="009E4875" w:rsidP="009E4875">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b)</w:t>
      </w:r>
      <w:r w:rsidR="000444FE" w:rsidRPr="003F0B04">
        <w:rPr>
          <w:rFonts w:ascii="Times New Roman" w:hAnsi="Times New Roman" w:cs="Times New Roman"/>
          <w:sz w:val="24"/>
          <w:szCs w:val="24"/>
        </w:rPr>
        <w:t xml:space="preserve"> </w:t>
      </w:r>
      <w:r w:rsidRPr="003F0B04">
        <w:rPr>
          <w:rFonts w:ascii="Times New Roman" w:hAnsi="Times New Roman" w:cs="Times New Roman"/>
          <w:sz w:val="24"/>
          <w:szCs w:val="24"/>
        </w:rPr>
        <w:t>Capacitar a las dependencias de la APM en aspectos estratégicos para la incorporación de la perspectiva de género en las actuaciones;</w:t>
      </w:r>
    </w:p>
    <w:p w:rsidR="009E4875" w:rsidRPr="003F0B04" w:rsidRDefault="009E4875" w:rsidP="009E4875">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c)</w:t>
      </w:r>
      <w:r w:rsidR="000444FE" w:rsidRPr="003F0B04">
        <w:rPr>
          <w:rFonts w:ascii="Times New Roman" w:hAnsi="Times New Roman" w:cs="Times New Roman"/>
          <w:sz w:val="24"/>
          <w:szCs w:val="24"/>
        </w:rPr>
        <w:t xml:space="preserve"> </w:t>
      </w:r>
      <w:r w:rsidRPr="003F0B04">
        <w:rPr>
          <w:rFonts w:ascii="Times New Roman" w:hAnsi="Times New Roman" w:cs="Times New Roman"/>
          <w:sz w:val="24"/>
          <w:szCs w:val="24"/>
        </w:rPr>
        <w:t xml:space="preserve">Capacitar continuamente al personal del </w:t>
      </w:r>
      <w:r w:rsidR="000444FE" w:rsidRPr="003F0B04">
        <w:rPr>
          <w:rFonts w:ascii="Times New Roman" w:hAnsi="Times New Roman" w:cs="Times New Roman"/>
          <w:sz w:val="24"/>
          <w:szCs w:val="24"/>
        </w:rPr>
        <w:t>Instituto Municipal de la Mujer e Igualdad Sustantiva de Zapotlanejo,</w:t>
      </w:r>
      <w:r w:rsidR="000E2EFF" w:rsidRPr="003F0B04">
        <w:rPr>
          <w:rFonts w:ascii="Times New Roman" w:hAnsi="Times New Roman" w:cs="Times New Roman"/>
          <w:sz w:val="24"/>
          <w:szCs w:val="24"/>
        </w:rPr>
        <w:t xml:space="preserve"> Jalisco,</w:t>
      </w:r>
      <w:r w:rsidR="000444FE" w:rsidRPr="003F0B04">
        <w:rPr>
          <w:rFonts w:ascii="Times New Roman" w:hAnsi="Times New Roman" w:cs="Times New Roman"/>
          <w:sz w:val="24"/>
          <w:szCs w:val="24"/>
        </w:rPr>
        <w:t xml:space="preserve"> </w:t>
      </w:r>
      <w:r w:rsidRPr="003F0B04">
        <w:rPr>
          <w:rFonts w:ascii="Times New Roman" w:hAnsi="Times New Roman" w:cs="Times New Roman"/>
          <w:sz w:val="24"/>
          <w:szCs w:val="24"/>
        </w:rPr>
        <w:t>en materia de primer contacto y atención a víctimas con perspectiva de género;</w:t>
      </w:r>
    </w:p>
    <w:p w:rsidR="009E4875" w:rsidRPr="003F0B04" w:rsidRDefault="009E4875" w:rsidP="009E4875">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lastRenderedPageBreak/>
        <w:t>d)</w:t>
      </w:r>
      <w:r w:rsidR="000444FE" w:rsidRPr="003F0B04">
        <w:rPr>
          <w:rFonts w:ascii="Times New Roman" w:hAnsi="Times New Roman" w:cs="Times New Roman"/>
          <w:sz w:val="24"/>
          <w:szCs w:val="24"/>
        </w:rPr>
        <w:t xml:space="preserve"> </w:t>
      </w:r>
      <w:r w:rsidRPr="003F0B04">
        <w:rPr>
          <w:rFonts w:ascii="Times New Roman" w:hAnsi="Times New Roman" w:cs="Times New Roman"/>
          <w:sz w:val="24"/>
          <w:szCs w:val="24"/>
        </w:rPr>
        <w:t>Promover a todas las dependencias de la AP</w:t>
      </w:r>
      <w:r w:rsidR="002246E6" w:rsidRPr="003F0B04">
        <w:rPr>
          <w:rFonts w:ascii="Times New Roman" w:hAnsi="Times New Roman" w:cs="Times New Roman"/>
          <w:sz w:val="24"/>
          <w:szCs w:val="24"/>
        </w:rPr>
        <w:t>M el conocimiento del presente P</w:t>
      </w:r>
      <w:r w:rsidR="001E5DAC">
        <w:rPr>
          <w:rFonts w:ascii="Times New Roman" w:hAnsi="Times New Roman" w:cs="Times New Roman"/>
          <w:sz w:val="24"/>
          <w:szCs w:val="24"/>
        </w:rPr>
        <w:t>rotocolo para la A</w:t>
      </w:r>
      <w:r w:rsidRPr="003F0B04">
        <w:rPr>
          <w:rFonts w:ascii="Times New Roman" w:hAnsi="Times New Roman" w:cs="Times New Roman"/>
          <w:sz w:val="24"/>
          <w:szCs w:val="24"/>
        </w:rPr>
        <w:t xml:space="preserve">tención de casos de </w:t>
      </w:r>
      <w:r w:rsidR="00DA384F" w:rsidRPr="00DA384F">
        <w:rPr>
          <w:rFonts w:ascii="Times New Roman" w:hAnsi="Times New Roman" w:cs="Times New Roman"/>
          <w:sz w:val="24"/>
          <w:szCs w:val="24"/>
        </w:rPr>
        <w:t>Hostigamiento o Acoso Sexual o Laboral</w:t>
      </w:r>
      <w:r w:rsidRPr="003F0B04">
        <w:rPr>
          <w:rFonts w:ascii="Times New Roman" w:hAnsi="Times New Roman" w:cs="Times New Roman"/>
          <w:sz w:val="24"/>
          <w:szCs w:val="24"/>
        </w:rPr>
        <w:t>;</w:t>
      </w:r>
    </w:p>
    <w:p w:rsidR="009E4875" w:rsidRPr="003F0B04" w:rsidRDefault="009E4875" w:rsidP="009E4875">
      <w:pPr>
        <w:spacing w:line="276" w:lineRule="auto"/>
        <w:jc w:val="both"/>
        <w:rPr>
          <w:rFonts w:ascii="Times New Roman" w:hAnsi="Times New Roman" w:cs="Times New Roman"/>
          <w:sz w:val="24"/>
          <w:szCs w:val="24"/>
        </w:rPr>
      </w:pPr>
      <w:r w:rsidRPr="003F0B04">
        <w:rPr>
          <w:rFonts w:ascii="Times New Roman" w:hAnsi="Times New Roman" w:cs="Times New Roman"/>
          <w:b/>
          <w:sz w:val="24"/>
          <w:szCs w:val="24"/>
        </w:rPr>
        <w:t>e)</w:t>
      </w:r>
      <w:r w:rsidR="000444FE" w:rsidRPr="003F0B04">
        <w:rPr>
          <w:rFonts w:ascii="Times New Roman" w:hAnsi="Times New Roman" w:cs="Times New Roman"/>
          <w:sz w:val="24"/>
          <w:szCs w:val="24"/>
        </w:rPr>
        <w:t xml:space="preserve"> </w:t>
      </w:r>
      <w:r w:rsidRPr="003F0B04">
        <w:rPr>
          <w:rFonts w:ascii="Times New Roman" w:hAnsi="Times New Roman" w:cs="Times New Roman"/>
          <w:sz w:val="24"/>
          <w:szCs w:val="24"/>
        </w:rPr>
        <w:t xml:space="preserve">Incentivar la generación de convenios de colaboración con instituciones gubernamentales, organizaciones de la sociedad civil y otras instituciones de educación superior a fin de desarrollar acciones colaborativas para la erradicación de </w:t>
      </w:r>
      <w:r w:rsidR="001E5DAC">
        <w:rPr>
          <w:rFonts w:ascii="Times New Roman" w:hAnsi="Times New Roman" w:cs="Times New Roman"/>
          <w:sz w:val="24"/>
          <w:szCs w:val="24"/>
        </w:rPr>
        <w:t>h</w:t>
      </w:r>
      <w:r w:rsidR="00DA384F" w:rsidRPr="00E90E58">
        <w:rPr>
          <w:rFonts w:ascii="Times New Roman" w:hAnsi="Times New Roman" w:cs="Times New Roman"/>
          <w:sz w:val="24"/>
          <w:szCs w:val="24"/>
        </w:rPr>
        <w:t>o</w:t>
      </w:r>
      <w:r w:rsidR="001E5DAC">
        <w:rPr>
          <w:rFonts w:ascii="Times New Roman" w:hAnsi="Times New Roman" w:cs="Times New Roman"/>
          <w:sz w:val="24"/>
          <w:szCs w:val="24"/>
        </w:rPr>
        <w:t>stigamiento o acoso sexual o l</w:t>
      </w:r>
      <w:r w:rsidR="00DA384F" w:rsidRPr="00E90E58">
        <w:rPr>
          <w:rFonts w:ascii="Times New Roman" w:hAnsi="Times New Roman" w:cs="Times New Roman"/>
          <w:sz w:val="24"/>
          <w:szCs w:val="24"/>
        </w:rPr>
        <w:t>aboral</w:t>
      </w:r>
      <w:r w:rsidR="00DA384F" w:rsidRPr="003F0B04">
        <w:rPr>
          <w:rFonts w:ascii="Times New Roman" w:hAnsi="Times New Roman" w:cs="Times New Roman"/>
          <w:sz w:val="24"/>
          <w:szCs w:val="24"/>
        </w:rPr>
        <w:t xml:space="preserve"> </w:t>
      </w:r>
      <w:r w:rsidRPr="003F0B04">
        <w:rPr>
          <w:rFonts w:ascii="Times New Roman" w:hAnsi="Times New Roman" w:cs="Times New Roman"/>
          <w:sz w:val="24"/>
          <w:szCs w:val="24"/>
        </w:rPr>
        <w:t>en la APM.</w:t>
      </w:r>
    </w:p>
    <w:p w:rsidR="009E4875" w:rsidRPr="003F0B04" w:rsidRDefault="009E4875" w:rsidP="000444FE">
      <w:pPr>
        <w:spacing w:line="276" w:lineRule="auto"/>
        <w:jc w:val="center"/>
        <w:rPr>
          <w:rFonts w:ascii="Times New Roman" w:hAnsi="Times New Roman" w:cs="Times New Roman"/>
          <w:b/>
          <w:sz w:val="24"/>
          <w:szCs w:val="24"/>
        </w:rPr>
      </w:pPr>
      <w:r w:rsidRPr="003F0B04">
        <w:rPr>
          <w:rFonts w:ascii="Times New Roman" w:hAnsi="Times New Roman" w:cs="Times New Roman"/>
          <w:b/>
          <w:sz w:val="24"/>
          <w:szCs w:val="24"/>
        </w:rPr>
        <w:t>SECCIÓN SEGUNDA</w:t>
      </w:r>
    </w:p>
    <w:p w:rsidR="009E4875" w:rsidRPr="003F0B04" w:rsidRDefault="009E4875" w:rsidP="000444FE">
      <w:pPr>
        <w:spacing w:line="276" w:lineRule="auto"/>
        <w:jc w:val="center"/>
        <w:rPr>
          <w:rFonts w:ascii="Times New Roman" w:hAnsi="Times New Roman" w:cs="Times New Roman"/>
          <w:b/>
          <w:sz w:val="24"/>
          <w:szCs w:val="24"/>
        </w:rPr>
      </w:pPr>
      <w:r w:rsidRPr="003F0B04">
        <w:rPr>
          <w:rFonts w:ascii="Times New Roman" w:hAnsi="Times New Roman" w:cs="Times New Roman"/>
          <w:b/>
          <w:sz w:val="24"/>
          <w:szCs w:val="24"/>
        </w:rPr>
        <w:t>PLAN DE TRA</w:t>
      </w:r>
      <w:r w:rsidR="000444FE" w:rsidRPr="003F0B04">
        <w:rPr>
          <w:rFonts w:ascii="Times New Roman" w:hAnsi="Times New Roman" w:cs="Times New Roman"/>
          <w:b/>
          <w:sz w:val="24"/>
          <w:szCs w:val="24"/>
        </w:rPr>
        <w:t>BAJO Y EVALUACIÓN DE RESULTADOS</w:t>
      </w:r>
    </w:p>
    <w:p w:rsidR="009E4875" w:rsidRPr="003F0B04" w:rsidRDefault="001F24A4" w:rsidP="009E4875">
      <w:pPr>
        <w:spacing w:line="276" w:lineRule="auto"/>
        <w:jc w:val="both"/>
        <w:rPr>
          <w:rFonts w:ascii="Times New Roman" w:hAnsi="Times New Roman" w:cs="Times New Roman"/>
          <w:sz w:val="24"/>
          <w:szCs w:val="24"/>
        </w:rPr>
      </w:pPr>
      <w:r>
        <w:rPr>
          <w:rFonts w:ascii="Times New Roman" w:hAnsi="Times New Roman" w:cs="Times New Roman"/>
          <w:b/>
          <w:sz w:val="24"/>
          <w:szCs w:val="24"/>
        </w:rPr>
        <w:t>Artículo 35</w:t>
      </w:r>
      <w:r w:rsidR="009E4875" w:rsidRPr="003F0B04">
        <w:rPr>
          <w:rFonts w:ascii="Times New Roman" w:hAnsi="Times New Roman" w:cs="Times New Roman"/>
          <w:b/>
          <w:sz w:val="24"/>
          <w:szCs w:val="24"/>
        </w:rPr>
        <w:t>.</w:t>
      </w:r>
      <w:r w:rsidR="000444FE" w:rsidRPr="003F0B04">
        <w:rPr>
          <w:rFonts w:ascii="Times New Roman" w:hAnsi="Times New Roman" w:cs="Times New Roman"/>
          <w:b/>
          <w:sz w:val="24"/>
          <w:szCs w:val="24"/>
        </w:rPr>
        <w:t>-</w:t>
      </w:r>
      <w:r w:rsidR="009E4875" w:rsidRPr="003F0B04">
        <w:rPr>
          <w:rFonts w:ascii="Times New Roman" w:hAnsi="Times New Roman" w:cs="Times New Roman"/>
          <w:sz w:val="24"/>
          <w:szCs w:val="24"/>
        </w:rPr>
        <w:t xml:space="preserve"> Las autoridades respon</w:t>
      </w:r>
      <w:r w:rsidR="002246E6" w:rsidRPr="003F0B04">
        <w:rPr>
          <w:rFonts w:ascii="Times New Roman" w:hAnsi="Times New Roman" w:cs="Times New Roman"/>
          <w:sz w:val="24"/>
          <w:szCs w:val="24"/>
        </w:rPr>
        <w:t>sables de la operación de este P</w:t>
      </w:r>
      <w:r w:rsidR="009E4875" w:rsidRPr="003F0B04">
        <w:rPr>
          <w:rFonts w:ascii="Times New Roman" w:hAnsi="Times New Roman" w:cs="Times New Roman"/>
          <w:sz w:val="24"/>
          <w:szCs w:val="24"/>
        </w:rPr>
        <w:t xml:space="preserve">rotocolo como lo son el </w:t>
      </w:r>
      <w:r w:rsidR="00A52C81" w:rsidRPr="003F0B04">
        <w:rPr>
          <w:rFonts w:ascii="Times New Roman" w:hAnsi="Times New Roman" w:cs="Times New Roman"/>
          <w:sz w:val="24"/>
          <w:szCs w:val="24"/>
        </w:rPr>
        <w:t>Presidente Municipal, el Instituto Municipal de la Mujer e Igualdad Sustantiva de Zapotlanejo</w:t>
      </w:r>
      <w:r w:rsidR="000444FE" w:rsidRPr="003F0B04">
        <w:rPr>
          <w:rFonts w:ascii="Times New Roman" w:hAnsi="Times New Roman" w:cs="Times New Roman"/>
          <w:sz w:val="24"/>
          <w:szCs w:val="24"/>
        </w:rPr>
        <w:t>,</w:t>
      </w:r>
      <w:r w:rsidR="000E2EFF" w:rsidRPr="003F0B04">
        <w:rPr>
          <w:rFonts w:ascii="Times New Roman" w:hAnsi="Times New Roman" w:cs="Times New Roman"/>
          <w:sz w:val="24"/>
          <w:szCs w:val="24"/>
        </w:rPr>
        <w:t xml:space="preserve"> Jalisco,</w:t>
      </w:r>
      <w:r w:rsidR="000444FE" w:rsidRPr="003F0B04">
        <w:rPr>
          <w:rFonts w:ascii="Times New Roman" w:hAnsi="Times New Roman" w:cs="Times New Roman"/>
          <w:sz w:val="24"/>
          <w:szCs w:val="24"/>
        </w:rPr>
        <w:t xml:space="preserve"> </w:t>
      </w:r>
      <w:r w:rsidR="00A52C81" w:rsidRPr="003F0B04">
        <w:rPr>
          <w:rFonts w:ascii="Times New Roman" w:hAnsi="Times New Roman" w:cs="Times New Roman"/>
          <w:sz w:val="24"/>
          <w:szCs w:val="24"/>
        </w:rPr>
        <w:t xml:space="preserve">la Coordinación General de Administración e Innovación Gubernamental, </w:t>
      </w:r>
      <w:r w:rsidR="00151D58" w:rsidRPr="003F0B04">
        <w:rPr>
          <w:rFonts w:ascii="Times New Roman" w:hAnsi="Times New Roman" w:cs="Times New Roman"/>
          <w:sz w:val="24"/>
          <w:szCs w:val="24"/>
        </w:rPr>
        <w:t>Comisaria de Seguridad Ciudadana y Movilidad Urbana, DIF</w:t>
      </w:r>
      <w:r w:rsidR="009E4875" w:rsidRPr="003F0B04">
        <w:rPr>
          <w:rFonts w:ascii="Times New Roman" w:hAnsi="Times New Roman" w:cs="Times New Roman"/>
          <w:sz w:val="24"/>
          <w:szCs w:val="24"/>
        </w:rPr>
        <w:t xml:space="preserve"> Municipal y demás que se consideren necesarios deberán reunirse por lo menos </w:t>
      </w:r>
      <w:r w:rsidR="006A206E">
        <w:rPr>
          <w:rFonts w:ascii="Times New Roman" w:hAnsi="Times New Roman" w:cs="Times New Roman"/>
          <w:sz w:val="24"/>
          <w:szCs w:val="24"/>
        </w:rPr>
        <w:t>una vez</w:t>
      </w:r>
      <w:r w:rsidR="009E4875" w:rsidRPr="003F0B04">
        <w:rPr>
          <w:rFonts w:ascii="Times New Roman" w:hAnsi="Times New Roman" w:cs="Times New Roman"/>
          <w:sz w:val="24"/>
          <w:szCs w:val="24"/>
        </w:rPr>
        <w:t xml:space="preserve"> al año para establecer un plan de trabajo conjunto, así como para la generación de indicadores que permitan la medición del desempeño y eficiencia en materia de prevención de </w:t>
      </w:r>
      <w:r w:rsidR="006A206E">
        <w:rPr>
          <w:rFonts w:ascii="Times New Roman" w:hAnsi="Times New Roman" w:cs="Times New Roman"/>
          <w:sz w:val="24"/>
          <w:szCs w:val="24"/>
        </w:rPr>
        <w:t>hostigamiento o acoso sexual o l</w:t>
      </w:r>
      <w:r w:rsidRPr="001F24A4">
        <w:rPr>
          <w:rFonts w:ascii="Times New Roman" w:hAnsi="Times New Roman" w:cs="Times New Roman"/>
          <w:sz w:val="24"/>
          <w:szCs w:val="24"/>
        </w:rPr>
        <w:t>aboral</w:t>
      </w:r>
      <w:r w:rsidR="009E4875" w:rsidRPr="003F0B04">
        <w:rPr>
          <w:rFonts w:ascii="Times New Roman" w:hAnsi="Times New Roman" w:cs="Times New Roman"/>
          <w:sz w:val="24"/>
          <w:szCs w:val="24"/>
        </w:rPr>
        <w:t>.</w:t>
      </w:r>
    </w:p>
    <w:p w:rsidR="00107D17" w:rsidRPr="003F0B04" w:rsidRDefault="009E4875" w:rsidP="00107D17">
      <w:pPr>
        <w:spacing w:line="276" w:lineRule="auto"/>
        <w:jc w:val="center"/>
        <w:rPr>
          <w:rFonts w:ascii="Times New Roman" w:hAnsi="Times New Roman" w:cs="Times New Roman"/>
          <w:b/>
          <w:sz w:val="24"/>
          <w:szCs w:val="24"/>
        </w:rPr>
      </w:pPr>
      <w:r w:rsidRPr="003F0B04">
        <w:rPr>
          <w:rFonts w:ascii="Times New Roman" w:hAnsi="Times New Roman" w:cs="Times New Roman"/>
          <w:b/>
          <w:sz w:val="24"/>
          <w:szCs w:val="24"/>
        </w:rPr>
        <w:t>CAPÍTULO VIII</w:t>
      </w:r>
    </w:p>
    <w:p w:rsidR="009E4875" w:rsidRPr="003F0B04" w:rsidRDefault="009E4875" w:rsidP="00107D17">
      <w:pPr>
        <w:spacing w:line="276" w:lineRule="auto"/>
        <w:jc w:val="center"/>
        <w:rPr>
          <w:rFonts w:ascii="Times New Roman" w:hAnsi="Times New Roman" w:cs="Times New Roman"/>
          <w:b/>
          <w:sz w:val="24"/>
          <w:szCs w:val="24"/>
        </w:rPr>
      </w:pPr>
      <w:r w:rsidRPr="003F0B04">
        <w:rPr>
          <w:rFonts w:ascii="Times New Roman" w:hAnsi="Times New Roman" w:cs="Times New Roman"/>
          <w:b/>
          <w:sz w:val="24"/>
          <w:szCs w:val="24"/>
        </w:rPr>
        <w:t>MEDIDAS DE SEGURIDAD</w:t>
      </w:r>
    </w:p>
    <w:p w:rsidR="00654A8C" w:rsidRPr="003F0B04" w:rsidRDefault="00E654F3" w:rsidP="00DB0A0E">
      <w:pPr>
        <w:pStyle w:val="Textoindependiente"/>
        <w:spacing w:line="259" w:lineRule="auto"/>
        <w:ind w:left="0" w:right="114"/>
        <w:jc w:val="both"/>
        <w:rPr>
          <w:rFonts w:ascii="Times New Roman" w:hAnsi="Times New Roman" w:cs="Times New Roman"/>
        </w:rPr>
      </w:pPr>
      <w:r>
        <w:rPr>
          <w:rFonts w:ascii="Times New Roman" w:hAnsi="Times New Roman" w:cs="Times New Roman"/>
          <w:b/>
        </w:rPr>
        <w:t>Artículo 36</w:t>
      </w:r>
      <w:r w:rsidR="00654A8C" w:rsidRPr="003F0B04">
        <w:rPr>
          <w:rFonts w:ascii="Times New Roman" w:hAnsi="Times New Roman" w:cs="Times New Roman"/>
        </w:rPr>
        <w:t xml:space="preserve">. A través de la </w:t>
      </w:r>
      <w:r w:rsidR="00151D58" w:rsidRPr="003F0B04">
        <w:rPr>
          <w:rFonts w:ascii="Times New Roman" w:hAnsi="Times New Roman" w:cs="Times New Roman"/>
        </w:rPr>
        <w:t>Coordinación General de Administración e Innovación Gubernamental</w:t>
      </w:r>
      <w:r w:rsidR="00654A8C" w:rsidRPr="003F0B04">
        <w:rPr>
          <w:rFonts w:ascii="Times New Roman" w:hAnsi="Times New Roman" w:cs="Times New Roman"/>
          <w:spacing w:val="1"/>
        </w:rPr>
        <w:t xml:space="preserve"> </w:t>
      </w:r>
      <w:r w:rsidR="00654A8C" w:rsidRPr="003F0B04">
        <w:rPr>
          <w:rFonts w:ascii="Times New Roman" w:hAnsi="Times New Roman" w:cs="Times New Roman"/>
        </w:rPr>
        <w:t xml:space="preserve">en coordinación con el </w:t>
      </w:r>
      <w:r w:rsidR="00151D58" w:rsidRPr="003F0B04">
        <w:rPr>
          <w:rFonts w:ascii="Times New Roman" w:hAnsi="Times New Roman" w:cs="Times New Roman"/>
        </w:rPr>
        <w:t>Instituto Municipal de la Mujer e Igualdad Sustantiva de Zapotlanejo</w:t>
      </w:r>
      <w:r w:rsidR="00654A8C" w:rsidRPr="003F0B04">
        <w:rPr>
          <w:rFonts w:ascii="Times New Roman" w:hAnsi="Times New Roman" w:cs="Times New Roman"/>
        </w:rPr>
        <w:t>,</w:t>
      </w:r>
      <w:r w:rsidR="000E2EFF" w:rsidRPr="003F0B04">
        <w:rPr>
          <w:rFonts w:ascii="Times New Roman" w:hAnsi="Times New Roman" w:cs="Times New Roman"/>
        </w:rPr>
        <w:t xml:space="preserve"> Jalisco,</w:t>
      </w:r>
      <w:r w:rsidR="00654A8C" w:rsidRPr="003F0B04">
        <w:rPr>
          <w:rFonts w:ascii="Times New Roman" w:hAnsi="Times New Roman" w:cs="Times New Roman"/>
        </w:rPr>
        <w:t xml:space="preserve"> se establecerán mecanismos que fomenten la protección de víctimas de</w:t>
      </w:r>
      <w:r w:rsidR="00654A8C" w:rsidRPr="003F0B04">
        <w:rPr>
          <w:rFonts w:ascii="Times New Roman" w:hAnsi="Times New Roman" w:cs="Times New Roman"/>
          <w:spacing w:val="1"/>
        </w:rPr>
        <w:t xml:space="preserve"> </w:t>
      </w:r>
      <w:r>
        <w:rPr>
          <w:rFonts w:ascii="Times New Roman" w:hAnsi="Times New Roman" w:cs="Times New Roman"/>
        </w:rPr>
        <w:t>hostigamiento o acoso sexual o l</w:t>
      </w:r>
      <w:r w:rsidR="00E6716C" w:rsidRPr="00E6716C">
        <w:rPr>
          <w:rFonts w:ascii="Times New Roman" w:hAnsi="Times New Roman" w:cs="Times New Roman"/>
        </w:rPr>
        <w:t>aboral</w:t>
      </w:r>
      <w:r w:rsidR="00654A8C" w:rsidRPr="003F0B04">
        <w:rPr>
          <w:rFonts w:ascii="Times New Roman" w:hAnsi="Times New Roman" w:cs="Times New Roman"/>
        </w:rPr>
        <w:t>, al interior de los espacios de la APM. Así como</w:t>
      </w:r>
      <w:r w:rsidR="00654A8C" w:rsidRPr="003F0B04">
        <w:rPr>
          <w:rFonts w:ascii="Times New Roman" w:hAnsi="Times New Roman" w:cs="Times New Roman"/>
          <w:spacing w:val="1"/>
        </w:rPr>
        <w:t xml:space="preserve"> </w:t>
      </w:r>
      <w:r w:rsidR="00654A8C" w:rsidRPr="003F0B04">
        <w:rPr>
          <w:rFonts w:ascii="Times New Roman" w:hAnsi="Times New Roman" w:cs="Times New Roman"/>
        </w:rPr>
        <w:t>herramientas de reacción inmediata coordinada en casos en los que la víctima solicite</w:t>
      </w:r>
      <w:r w:rsidR="00654A8C" w:rsidRPr="003F0B04">
        <w:rPr>
          <w:rFonts w:ascii="Times New Roman" w:hAnsi="Times New Roman" w:cs="Times New Roman"/>
          <w:spacing w:val="1"/>
        </w:rPr>
        <w:t xml:space="preserve"> </w:t>
      </w:r>
      <w:r w:rsidR="00654A8C" w:rsidRPr="003F0B04">
        <w:rPr>
          <w:rFonts w:ascii="Times New Roman" w:hAnsi="Times New Roman" w:cs="Times New Roman"/>
        </w:rPr>
        <w:t>apoyo.</w:t>
      </w:r>
    </w:p>
    <w:p w:rsidR="00654A8C" w:rsidRPr="003F0B04" w:rsidRDefault="00654A8C" w:rsidP="00654A8C">
      <w:pPr>
        <w:pStyle w:val="Textoindependiente"/>
        <w:spacing w:before="10"/>
        <w:ind w:left="0"/>
        <w:rPr>
          <w:rFonts w:ascii="Times New Roman" w:hAnsi="Times New Roman" w:cs="Times New Roman"/>
          <w:sz w:val="8"/>
        </w:rPr>
      </w:pPr>
    </w:p>
    <w:p w:rsidR="00654A8C" w:rsidRPr="003F0B04" w:rsidRDefault="00654A8C" w:rsidP="00DB0A0E">
      <w:pPr>
        <w:pStyle w:val="Ttulo1"/>
        <w:spacing w:before="52"/>
        <w:ind w:left="0"/>
        <w:rPr>
          <w:rFonts w:ascii="Times New Roman" w:hAnsi="Times New Roman" w:cs="Times New Roman"/>
        </w:rPr>
      </w:pPr>
      <w:r w:rsidRPr="003F0B04">
        <w:rPr>
          <w:rFonts w:ascii="Times New Roman" w:hAnsi="Times New Roman" w:cs="Times New Roman"/>
        </w:rPr>
        <w:t>ARTÍCULOS</w:t>
      </w:r>
      <w:r w:rsidRPr="003F0B04">
        <w:rPr>
          <w:rFonts w:ascii="Times New Roman" w:hAnsi="Times New Roman" w:cs="Times New Roman"/>
          <w:spacing w:val="-5"/>
        </w:rPr>
        <w:t xml:space="preserve"> </w:t>
      </w:r>
      <w:r w:rsidRPr="003F0B04">
        <w:rPr>
          <w:rFonts w:ascii="Times New Roman" w:hAnsi="Times New Roman" w:cs="Times New Roman"/>
        </w:rPr>
        <w:t>TRANSITORIOS</w:t>
      </w:r>
    </w:p>
    <w:p w:rsidR="00DB0A0E" w:rsidRPr="003F0B04" w:rsidRDefault="00DB0A0E" w:rsidP="00DB0A0E">
      <w:pPr>
        <w:pStyle w:val="Textoindependiente"/>
        <w:spacing w:before="182" w:line="259" w:lineRule="auto"/>
        <w:ind w:left="0" w:right="120"/>
        <w:jc w:val="both"/>
        <w:rPr>
          <w:rFonts w:ascii="Times New Roman" w:hAnsi="Times New Roman" w:cs="Times New Roman"/>
        </w:rPr>
      </w:pPr>
      <w:r w:rsidRPr="003F0B04">
        <w:rPr>
          <w:rFonts w:ascii="Times New Roman" w:hAnsi="Times New Roman" w:cs="Times New Roman"/>
          <w:b/>
        </w:rPr>
        <w:t>PRIMERO</w:t>
      </w:r>
      <w:r w:rsidRPr="003F0B04">
        <w:rPr>
          <w:rFonts w:ascii="Times New Roman" w:hAnsi="Times New Roman" w:cs="Times New Roman"/>
        </w:rPr>
        <w:t>. -</w:t>
      </w:r>
      <w:r w:rsidR="00654A8C" w:rsidRPr="003F0B04">
        <w:rPr>
          <w:rFonts w:ascii="Times New Roman" w:hAnsi="Times New Roman" w:cs="Times New Roman"/>
          <w:spacing w:val="1"/>
        </w:rPr>
        <w:t xml:space="preserve"> </w:t>
      </w:r>
      <w:r w:rsidR="00654A8C" w:rsidRPr="003F0B04">
        <w:rPr>
          <w:rFonts w:ascii="Times New Roman" w:hAnsi="Times New Roman" w:cs="Times New Roman"/>
        </w:rPr>
        <w:t>El</w:t>
      </w:r>
      <w:r w:rsidR="00654A8C" w:rsidRPr="003F0B04">
        <w:rPr>
          <w:rFonts w:ascii="Times New Roman" w:hAnsi="Times New Roman" w:cs="Times New Roman"/>
          <w:spacing w:val="1"/>
        </w:rPr>
        <w:t xml:space="preserve"> </w:t>
      </w:r>
      <w:r w:rsidR="00654A8C" w:rsidRPr="003F0B04">
        <w:rPr>
          <w:rFonts w:ascii="Times New Roman" w:hAnsi="Times New Roman" w:cs="Times New Roman"/>
        </w:rPr>
        <w:t>presente</w:t>
      </w:r>
      <w:r w:rsidR="00654A8C" w:rsidRPr="003F0B04">
        <w:rPr>
          <w:rFonts w:ascii="Times New Roman" w:hAnsi="Times New Roman" w:cs="Times New Roman"/>
          <w:spacing w:val="1"/>
        </w:rPr>
        <w:t xml:space="preserve"> </w:t>
      </w:r>
      <w:r w:rsidR="00E919FE" w:rsidRPr="00E919FE">
        <w:rPr>
          <w:rFonts w:ascii="Times New Roman" w:hAnsi="Times New Roman" w:cs="Times New Roman"/>
        </w:rPr>
        <w:t>Protocolo para Prevenir, Atender y Sancionar el Hostigamiento o Acoso Sexual o Laboral, en las Dependencias de la Administración Pública Municipal del Gobierno de Zapotlanejo, Jalisco</w:t>
      </w:r>
      <w:r w:rsidR="00654A8C" w:rsidRPr="003F0B04">
        <w:rPr>
          <w:rFonts w:ascii="Times New Roman" w:hAnsi="Times New Roman" w:cs="Times New Roman"/>
        </w:rPr>
        <w:t>, entrará en vigor al día siguiente de su publicación en la gaceta municipal</w:t>
      </w:r>
      <w:r w:rsidR="00654A8C" w:rsidRPr="003F0B04">
        <w:rPr>
          <w:rFonts w:ascii="Times New Roman" w:hAnsi="Times New Roman" w:cs="Times New Roman"/>
          <w:spacing w:val="1"/>
        </w:rPr>
        <w:t xml:space="preserve"> </w:t>
      </w:r>
      <w:r w:rsidR="00654A8C" w:rsidRPr="003F0B04">
        <w:rPr>
          <w:rFonts w:ascii="Times New Roman" w:hAnsi="Times New Roman" w:cs="Times New Roman"/>
        </w:rPr>
        <w:t xml:space="preserve">y </w:t>
      </w:r>
      <w:r w:rsidR="00151D58" w:rsidRPr="003F0B04">
        <w:rPr>
          <w:rFonts w:ascii="Times New Roman" w:hAnsi="Times New Roman" w:cs="Times New Roman"/>
        </w:rPr>
        <w:t>página</w:t>
      </w:r>
      <w:r w:rsidR="00654A8C" w:rsidRPr="003F0B04">
        <w:rPr>
          <w:rFonts w:ascii="Times New Roman" w:hAnsi="Times New Roman" w:cs="Times New Roman"/>
          <w:spacing w:val="1"/>
        </w:rPr>
        <w:t xml:space="preserve"> </w:t>
      </w:r>
      <w:r w:rsidR="00654A8C" w:rsidRPr="003F0B04">
        <w:rPr>
          <w:rFonts w:ascii="Times New Roman" w:hAnsi="Times New Roman" w:cs="Times New Roman"/>
        </w:rPr>
        <w:t>oficial del Ayuntamiento.</w:t>
      </w:r>
      <w:r w:rsidR="00654A8C" w:rsidRPr="003F0B04">
        <w:rPr>
          <w:rFonts w:ascii="Times New Roman" w:hAnsi="Times New Roman" w:cs="Times New Roman"/>
          <w:spacing w:val="1"/>
        </w:rPr>
        <w:t xml:space="preserve"> </w:t>
      </w:r>
    </w:p>
    <w:p w:rsidR="00654A8C" w:rsidRPr="003F0B04" w:rsidRDefault="00DB0A0E" w:rsidP="008D4A05">
      <w:pPr>
        <w:pStyle w:val="Textoindependiente"/>
        <w:spacing w:before="182" w:line="259" w:lineRule="auto"/>
        <w:ind w:left="0" w:right="120" w:firstLine="1"/>
        <w:jc w:val="both"/>
        <w:rPr>
          <w:rFonts w:ascii="Times New Roman" w:hAnsi="Times New Roman" w:cs="Times New Roman"/>
        </w:rPr>
      </w:pPr>
      <w:r w:rsidRPr="003F0B04">
        <w:rPr>
          <w:rFonts w:ascii="Times New Roman" w:hAnsi="Times New Roman" w:cs="Times New Roman"/>
          <w:b/>
        </w:rPr>
        <w:t>SEGUNDO. -</w:t>
      </w:r>
      <w:r w:rsidR="00654A8C" w:rsidRPr="003F0B04">
        <w:rPr>
          <w:rFonts w:ascii="Times New Roman" w:hAnsi="Times New Roman" w:cs="Times New Roman"/>
          <w:b/>
        </w:rPr>
        <w:t xml:space="preserve"> </w:t>
      </w:r>
      <w:r w:rsidR="00654A8C" w:rsidRPr="003F0B04">
        <w:rPr>
          <w:rFonts w:ascii="Times New Roman" w:hAnsi="Times New Roman" w:cs="Times New Roman"/>
        </w:rPr>
        <w:t xml:space="preserve">Se ordena a la </w:t>
      </w:r>
      <w:r w:rsidR="00151D58" w:rsidRPr="003F0B04">
        <w:rPr>
          <w:rFonts w:ascii="Times New Roman" w:hAnsi="Times New Roman" w:cs="Times New Roman"/>
        </w:rPr>
        <w:t xml:space="preserve">Coordinación General de Administración e Innovación Gubernamental, </w:t>
      </w:r>
      <w:r w:rsidR="00262AD6" w:rsidRPr="003F0B04">
        <w:rPr>
          <w:rFonts w:ascii="Times New Roman" w:hAnsi="Times New Roman" w:cs="Times New Roman"/>
        </w:rPr>
        <w:t xml:space="preserve">para </w:t>
      </w:r>
      <w:r w:rsidR="00654A8C" w:rsidRPr="003F0B04">
        <w:rPr>
          <w:rFonts w:ascii="Times New Roman" w:hAnsi="Times New Roman" w:cs="Times New Roman"/>
        </w:rPr>
        <w:t xml:space="preserve">que en coordinación con el </w:t>
      </w:r>
      <w:r w:rsidR="00151D58" w:rsidRPr="003F0B04">
        <w:rPr>
          <w:rFonts w:ascii="Times New Roman" w:hAnsi="Times New Roman" w:cs="Times New Roman"/>
        </w:rPr>
        <w:t>Instituto Municipal de la Mujer e Igualdad Sustantiva de Zapotlanejo</w:t>
      </w:r>
      <w:r w:rsidR="00654A8C" w:rsidRPr="003F0B04">
        <w:rPr>
          <w:rFonts w:ascii="Times New Roman" w:hAnsi="Times New Roman" w:cs="Times New Roman"/>
        </w:rPr>
        <w:t>,</w:t>
      </w:r>
      <w:r w:rsidR="00654A8C" w:rsidRPr="003F0B04">
        <w:rPr>
          <w:rFonts w:ascii="Times New Roman" w:hAnsi="Times New Roman" w:cs="Times New Roman"/>
          <w:spacing w:val="-4"/>
        </w:rPr>
        <w:t xml:space="preserve"> </w:t>
      </w:r>
      <w:r w:rsidR="000E2EFF" w:rsidRPr="003F0B04">
        <w:rPr>
          <w:rFonts w:ascii="Times New Roman" w:hAnsi="Times New Roman" w:cs="Times New Roman"/>
          <w:spacing w:val="-4"/>
        </w:rPr>
        <w:t xml:space="preserve">Jalisco, </w:t>
      </w:r>
      <w:r w:rsidR="00654A8C" w:rsidRPr="003F0B04">
        <w:rPr>
          <w:rFonts w:ascii="Times New Roman" w:hAnsi="Times New Roman" w:cs="Times New Roman"/>
        </w:rPr>
        <w:t>lleven</w:t>
      </w:r>
      <w:r w:rsidR="00654A8C" w:rsidRPr="003F0B04">
        <w:rPr>
          <w:rFonts w:ascii="Times New Roman" w:hAnsi="Times New Roman" w:cs="Times New Roman"/>
          <w:spacing w:val="-2"/>
        </w:rPr>
        <w:t xml:space="preserve"> </w:t>
      </w:r>
      <w:r w:rsidR="00654A8C" w:rsidRPr="003F0B04">
        <w:rPr>
          <w:rFonts w:ascii="Times New Roman" w:hAnsi="Times New Roman" w:cs="Times New Roman"/>
        </w:rPr>
        <w:t>a</w:t>
      </w:r>
      <w:r w:rsidR="00654A8C" w:rsidRPr="003F0B04">
        <w:rPr>
          <w:rFonts w:ascii="Times New Roman" w:hAnsi="Times New Roman" w:cs="Times New Roman"/>
          <w:spacing w:val="-5"/>
        </w:rPr>
        <w:t xml:space="preserve"> </w:t>
      </w:r>
      <w:r w:rsidR="00654A8C" w:rsidRPr="003F0B04">
        <w:rPr>
          <w:rFonts w:ascii="Times New Roman" w:hAnsi="Times New Roman" w:cs="Times New Roman"/>
        </w:rPr>
        <w:t>cabo</w:t>
      </w:r>
      <w:r w:rsidR="00654A8C" w:rsidRPr="003F0B04">
        <w:rPr>
          <w:rFonts w:ascii="Times New Roman" w:hAnsi="Times New Roman" w:cs="Times New Roman"/>
          <w:spacing w:val="-3"/>
        </w:rPr>
        <w:t xml:space="preserve"> </w:t>
      </w:r>
      <w:r w:rsidR="00654A8C" w:rsidRPr="003F0B04">
        <w:rPr>
          <w:rFonts w:ascii="Times New Roman" w:hAnsi="Times New Roman" w:cs="Times New Roman"/>
        </w:rPr>
        <w:t>dentro</w:t>
      </w:r>
      <w:r w:rsidR="00654A8C" w:rsidRPr="003F0B04">
        <w:rPr>
          <w:rFonts w:ascii="Times New Roman" w:hAnsi="Times New Roman" w:cs="Times New Roman"/>
          <w:spacing w:val="-5"/>
        </w:rPr>
        <w:t xml:space="preserve"> </w:t>
      </w:r>
      <w:r w:rsidR="00654A8C" w:rsidRPr="003F0B04">
        <w:rPr>
          <w:rFonts w:ascii="Times New Roman" w:hAnsi="Times New Roman" w:cs="Times New Roman"/>
        </w:rPr>
        <w:t>de</w:t>
      </w:r>
      <w:r w:rsidR="00654A8C" w:rsidRPr="003F0B04">
        <w:rPr>
          <w:rFonts w:ascii="Times New Roman" w:hAnsi="Times New Roman" w:cs="Times New Roman"/>
          <w:spacing w:val="-4"/>
        </w:rPr>
        <w:t xml:space="preserve"> </w:t>
      </w:r>
      <w:r w:rsidR="00654A8C" w:rsidRPr="003F0B04">
        <w:rPr>
          <w:rFonts w:ascii="Times New Roman" w:hAnsi="Times New Roman" w:cs="Times New Roman"/>
        </w:rPr>
        <w:t>los</w:t>
      </w:r>
      <w:r w:rsidR="00654A8C" w:rsidRPr="003F0B04">
        <w:rPr>
          <w:rFonts w:ascii="Times New Roman" w:hAnsi="Times New Roman" w:cs="Times New Roman"/>
          <w:spacing w:val="-4"/>
        </w:rPr>
        <w:t xml:space="preserve"> </w:t>
      </w:r>
      <w:r w:rsidR="00075D3C">
        <w:rPr>
          <w:rFonts w:ascii="Times New Roman" w:hAnsi="Times New Roman" w:cs="Times New Roman"/>
        </w:rPr>
        <w:t>90</w:t>
      </w:r>
      <w:r w:rsidR="00654A8C" w:rsidRPr="003F0B04">
        <w:rPr>
          <w:rFonts w:ascii="Times New Roman" w:hAnsi="Times New Roman" w:cs="Times New Roman"/>
          <w:spacing w:val="-1"/>
        </w:rPr>
        <w:t xml:space="preserve"> </w:t>
      </w:r>
      <w:r w:rsidR="00075D3C">
        <w:rPr>
          <w:rFonts w:ascii="Times New Roman" w:hAnsi="Times New Roman" w:cs="Times New Roman"/>
        </w:rPr>
        <w:t>noventa</w:t>
      </w:r>
      <w:r w:rsidR="00654A8C" w:rsidRPr="003F0B04">
        <w:rPr>
          <w:rFonts w:ascii="Times New Roman" w:hAnsi="Times New Roman" w:cs="Times New Roman"/>
          <w:spacing w:val="-3"/>
        </w:rPr>
        <w:t xml:space="preserve"> </w:t>
      </w:r>
      <w:proofErr w:type="gramStart"/>
      <w:r w:rsidR="00654A8C" w:rsidRPr="003F0B04">
        <w:rPr>
          <w:rFonts w:ascii="Times New Roman" w:hAnsi="Times New Roman" w:cs="Times New Roman"/>
        </w:rPr>
        <w:t>días</w:t>
      </w:r>
      <w:r w:rsidR="00A02232">
        <w:rPr>
          <w:rFonts w:ascii="Times New Roman" w:hAnsi="Times New Roman" w:cs="Times New Roman"/>
        </w:rPr>
        <w:t xml:space="preserve"> </w:t>
      </w:r>
      <w:r w:rsidR="00654A8C" w:rsidRPr="003F0B04">
        <w:rPr>
          <w:rFonts w:ascii="Times New Roman" w:hAnsi="Times New Roman" w:cs="Times New Roman"/>
          <w:spacing w:val="-52"/>
        </w:rPr>
        <w:t xml:space="preserve"> </w:t>
      </w:r>
      <w:r w:rsidR="00654A8C" w:rsidRPr="003F0B04">
        <w:rPr>
          <w:rFonts w:ascii="Times New Roman" w:hAnsi="Times New Roman" w:cs="Times New Roman"/>
        </w:rPr>
        <w:t>posteriores</w:t>
      </w:r>
      <w:proofErr w:type="gramEnd"/>
      <w:r w:rsidR="00654A8C" w:rsidRPr="003F0B04">
        <w:rPr>
          <w:rFonts w:ascii="Times New Roman" w:hAnsi="Times New Roman" w:cs="Times New Roman"/>
        </w:rPr>
        <w:t xml:space="preserve"> a la entrada en vigor el</w:t>
      </w:r>
      <w:r w:rsidR="002246E6" w:rsidRPr="003F0B04">
        <w:rPr>
          <w:rFonts w:ascii="Times New Roman" w:hAnsi="Times New Roman" w:cs="Times New Roman"/>
        </w:rPr>
        <w:t xml:space="preserve"> presente P</w:t>
      </w:r>
      <w:r w:rsidR="00654A8C" w:rsidRPr="003F0B04">
        <w:rPr>
          <w:rFonts w:ascii="Times New Roman" w:hAnsi="Times New Roman" w:cs="Times New Roman"/>
        </w:rPr>
        <w:t>rotocolo, la impartición de cursos y talleres</w:t>
      </w:r>
      <w:r w:rsidR="00654A8C" w:rsidRPr="003F0B04">
        <w:rPr>
          <w:rFonts w:ascii="Times New Roman" w:hAnsi="Times New Roman" w:cs="Times New Roman"/>
          <w:spacing w:val="1"/>
        </w:rPr>
        <w:t xml:space="preserve"> </w:t>
      </w:r>
      <w:r w:rsidR="00654A8C" w:rsidRPr="003F0B04">
        <w:rPr>
          <w:rFonts w:ascii="Times New Roman" w:hAnsi="Times New Roman" w:cs="Times New Roman"/>
          <w:spacing w:val="-1"/>
        </w:rPr>
        <w:t>dirigidos</w:t>
      </w:r>
      <w:r w:rsidR="00654A8C" w:rsidRPr="003F0B04">
        <w:rPr>
          <w:rFonts w:ascii="Times New Roman" w:hAnsi="Times New Roman" w:cs="Times New Roman"/>
          <w:spacing w:val="-14"/>
        </w:rPr>
        <w:t xml:space="preserve"> </w:t>
      </w:r>
      <w:r w:rsidR="00654A8C" w:rsidRPr="003F0B04">
        <w:rPr>
          <w:rFonts w:ascii="Times New Roman" w:hAnsi="Times New Roman" w:cs="Times New Roman"/>
          <w:spacing w:val="-1"/>
        </w:rPr>
        <w:t>a</w:t>
      </w:r>
      <w:r w:rsidR="00654A8C" w:rsidRPr="003F0B04">
        <w:rPr>
          <w:rFonts w:ascii="Times New Roman" w:hAnsi="Times New Roman" w:cs="Times New Roman"/>
          <w:spacing w:val="-16"/>
        </w:rPr>
        <w:t xml:space="preserve"> </w:t>
      </w:r>
      <w:r w:rsidR="00654A8C" w:rsidRPr="003F0B04">
        <w:rPr>
          <w:rFonts w:ascii="Times New Roman" w:hAnsi="Times New Roman" w:cs="Times New Roman"/>
          <w:spacing w:val="-1"/>
        </w:rPr>
        <w:t>toda</w:t>
      </w:r>
      <w:r w:rsidR="00654A8C" w:rsidRPr="003F0B04">
        <w:rPr>
          <w:rFonts w:ascii="Times New Roman" w:hAnsi="Times New Roman" w:cs="Times New Roman"/>
          <w:spacing w:val="-13"/>
        </w:rPr>
        <w:t xml:space="preserve"> </w:t>
      </w:r>
      <w:r w:rsidR="00654A8C" w:rsidRPr="003F0B04">
        <w:rPr>
          <w:rFonts w:ascii="Times New Roman" w:hAnsi="Times New Roman" w:cs="Times New Roman"/>
          <w:spacing w:val="-1"/>
        </w:rPr>
        <w:t>la</w:t>
      </w:r>
      <w:r w:rsidR="00654A8C" w:rsidRPr="003F0B04">
        <w:rPr>
          <w:rFonts w:ascii="Times New Roman" w:hAnsi="Times New Roman" w:cs="Times New Roman"/>
          <w:spacing w:val="-16"/>
        </w:rPr>
        <w:t xml:space="preserve"> </w:t>
      </w:r>
      <w:r w:rsidR="00654A8C" w:rsidRPr="003F0B04">
        <w:rPr>
          <w:rFonts w:ascii="Times New Roman" w:hAnsi="Times New Roman" w:cs="Times New Roman"/>
          <w:spacing w:val="-1"/>
        </w:rPr>
        <w:t>plantilla</w:t>
      </w:r>
      <w:r w:rsidR="00654A8C" w:rsidRPr="003F0B04">
        <w:rPr>
          <w:rFonts w:ascii="Times New Roman" w:hAnsi="Times New Roman" w:cs="Times New Roman"/>
          <w:spacing w:val="-10"/>
        </w:rPr>
        <w:t xml:space="preserve"> </w:t>
      </w:r>
      <w:r w:rsidR="00654A8C" w:rsidRPr="003F0B04">
        <w:rPr>
          <w:rFonts w:ascii="Times New Roman" w:hAnsi="Times New Roman" w:cs="Times New Roman"/>
          <w:spacing w:val="-1"/>
        </w:rPr>
        <w:t>laboral</w:t>
      </w:r>
      <w:r w:rsidR="00654A8C" w:rsidRPr="003F0B04">
        <w:rPr>
          <w:rFonts w:ascii="Times New Roman" w:hAnsi="Times New Roman" w:cs="Times New Roman"/>
          <w:spacing w:val="-14"/>
        </w:rPr>
        <w:t xml:space="preserve"> </w:t>
      </w:r>
      <w:r w:rsidR="00654A8C" w:rsidRPr="003F0B04">
        <w:rPr>
          <w:rFonts w:ascii="Times New Roman" w:hAnsi="Times New Roman" w:cs="Times New Roman"/>
          <w:spacing w:val="-1"/>
        </w:rPr>
        <w:t>al</w:t>
      </w:r>
      <w:r w:rsidR="00654A8C" w:rsidRPr="003F0B04">
        <w:rPr>
          <w:rFonts w:ascii="Times New Roman" w:hAnsi="Times New Roman" w:cs="Times New Roman"/>
          <w:spacing w:val="-13"/>
        </w:rPr>
        <w:t xml:space="preserve"> </w:t>
      </w:r>
      <w:r w:rsidR="00654A8C" w:rsidRPr="003F0B04">
        <w:rPr>
          <w:rFonts w:ascii="Times New Roman" w:hAnsi="Times New Roman" w:cs="Times New Roman"/>
          <w:spacing w:val="-1"/>
        </w:rPr>
        <w:t>servicio</w:t>
      </w:r>
      <w:r w:rsidR="00654A8C" w:rsidRPr="003F0B04">
        <w:rPr>
          <w:rFonts w:ascii="Times New Roman" w:hAnsi="Times New Roman" w:cs="Times New Roman"/>
          <w:spacing w:val="-13"/>
        </w:rPr>
        <w:t xml:space="preserve"> </w:t>
      </w:r>
      <w:r w:rsidR="00654A8C" w:rsidRPr="003F0B04">
        <w:rPr>
          <w:rFonts w:ascii="Times New Roman" w:hAnsi="Times New Roman" w:cs="Times New Roman"/>
        </w:rPr>
        <w:t>del</w:t>
      </w:r>
      <w:r w:rsidR="00654A8C" w:rsidRPr="003F0B04">
        <w:rPr>
          <w:rFonts w:ascii="Times New Roman" w:hAnsi="Times New Roman" w:cs="Times New Roman"/>
          <w:spacing w:val="-12"/>
        </w:rPr>
        <w:t xml:space="preserve"> </w:t>
      </w:r>
      <w:r w:rsidR="00654A8C" w:rsidRPr="003F0B04">
        <w:rPr>
          <w:rFonts w:ascii="Times New Roman" w:hAnsi="Times New Roman" w:cs="Times New Roman"/>
        </w:rPr>
        <w:t>H.</w:t>
      </w:r>
      <w:r w:rsidR="00654A8C" w:rsidRPr="003F0B04">
        <w:rPr>
          <w:rFonts w:ascii="Times New Roman" w:hAnsi="Times New Roman" w:cs="Times New Roman"/>
          <w:spacing w:val="-12"/>
        </w:rPr>
        <w:t xml:space="preserve"> </w:t>
      </w:r>
      <w:r w:rsidR="00654A8C" w:rsidRPr="003F0B04">
        <w:rPr>
          <w:rFonts w:ascii="Times New Roman" w:hAnsi="Times New Roman" w:cs="Times New Roman"/>
        </w:rPr>
        <w:t>Ayuntamiento,</w:t>
      </w:r>
      <w:r w:rsidR="00654A8C" w:rsidRPr="003F0B04">
        <w:rPr>
          <w:rFonts w:ascii="Times New Roman" w:hAnsi="Times New Roman" w:cs="Times New Roman"/>
          <w:spacing w:val="-12"/>
        </w:rPr>
        <w:t xml:space="preserve"> </w:t>
      </w:r>
      <w:r w:rsidR="00654A8C" w:rsidRPr="003F0B04">
        <w:rPr>
          <w:rFonts w:ascii="Times New Roman" w:hAnsi="Times New Roman" w:cs="Times New Roman"/>
        </w:rPr>
        <w:t>respecto</w:t>
      </w:r>
      <w:r w:rsidR="00654A8C" w:rsidRPr="003F0B04">
        <w:rPr>
          <w:rFonts w:ascii="Times New Roman" w:hAnsi="Times New Roman" w:cs="Times New Roman"/>
          <w:spacing w:val="-16"/>
        </w:rPr>
        <w:t xml:space="preserve"> </w:t>
      </w:r>
      <w:r w:rsidR="00654A8C" w:rsidRPr="003F0B04">
        <w:rPr>
          <w:rFonts w:ascii="Times New Roman" w:hAnsi="Times New Roman" w:cs="Times New Roman"/>
        </w:rPr>
        <w:t>de</w:t>
      </w:r>
      <w:r w:rsidR="00654A8C" w:rsidRPr="003F0B04">
        <w:rPr>
          <w:rFonts w:ascii="Times New Roman" w:hAnsi="Times New Roman" w:cs="Times New Roman"/>
          <w:spacing w:val="-12"/>
        </w:rPr>
        <w:t xml:space="preserve"> </w:t>
      </w:r>
      <w:r w:rsidR="00654A8C" w:rsidRPr="003F0B04">
        <w:rPr>
          <w:rFonts w:ascii="Times New Roman" w:hAnsi="Times New Roman" w:cs="Times New Roman"/>
        </w:rPr>
        <w:t>las</w:t>
      </w:r>
      <w:r w:rsidR="00654A8C" w:rsidRPr="003F0B04">
        <w:rPr>
          <w:rFonts w:ascii="Times New Roman" w:hAnsi="Times New Roman" w:cs="Times New Roman"/>
          <w:spacing w:val="-11"/>
        </w:rPr>
        <w:t xml:space="preserve"> </w:t>
      </w:r>
      <w:r w:rsidR="00654A8C" w:rsidRPr="003F0B04">
        <w:rPr>
          <w:rFonts w:ascii="Times New Roman" w:hAnsi="Times New Roman" w:cs="Times New Roman"/>
        </w:rPr>
        <w:t>conductas</w:t>
      </w:r>
      <w:r w:rsidR="00DB7796">
        <w:rPr>
          <w:rFonts w:ascii="Times New Roman" w:hAnsi="Times New Roman" w:cs="Times New Roman"/>
        </w:rPr>
        <w:t xml:space="preserve"> </w:t>
      </w:r>
      <w:r w:rsidR="00654A8C" w:rsidRPr="003F0B04">
        <w:rPr>
          <w:rFonts w:ascii="Times New Roman" w:hAnsi="Times New Roman" w:cs="Times New Roman"/>
          <w:spacing w:val="-52"/>
        </w:rPr>
        <w:t xml:space="preserve"> </w:t>
      </w:r>
      <w:r w:rsidR="00654A8C" w:rsidRPr="003F0B04">
        <w:rPr>
          <w:rFonts w:ascii="Times New Roman" w:hAnsi="Times New Roman" w:cs="Times New Roman"/>
        </w:rPr>
        <w:t>prohibitivas</w:t>
      </w:r>
      <w:r w:rsidR="00654A8C" w:rsidRPr="003F0B04">
        <w:rPr>
          <w:rFonts w:ascii="Times New Roman" w:hAnsi="Times New Roman" w:cs="Times New Roman"/>
          <w:spacing w:val="-4"/>
        </w:rPr>
        <w:t xml:space="preserve"> </w:t>
      </w:r>
      <w:r w:rsidR="00654A8C" w:rsidRPr="003F0B04">
        <w:rPr>
          <w:rFonts w:ascii="Times New Roman" w:hAnsi="Times New Roman" w:cs="Times New Roman"/>
        </w:rPr>
        <w:t>de</w:t>
      </w:r>
      <w:r w:rsidR="00654A8C" w:rsidRPr="003F0B04">
        <w:rPr>
          <w:rFonts w:ascii="Times New Roman" w:hAnsi="Times New Roman" w:cs="Times New Roman"/>
          <w:spacing w:val="-3"/>
        </w:rPr>
        <w:t xml:space="preserve"> </w:t>
      </w:r>
      <w:r w:rsidR="00DB7796">
        <w:rPr>
          <w:rFonts w:ascii="Times New Roman" w:hAnsi="Times New Roman" w:cs="Times New Roman"/>
        </w:rPr>
        <w:t>hostigamiento o acoso sexual o l</w:t>
      </w:r>
      <w:r w:rsidR="00DB7796" w:rsidRPr="00DB7796">
        <w:rPr>
          <w:rFonts w:ascii="Times New Roman" w:hAnsi="Times New Roman" w:cs="Times New Roman"/>
        </w:rPr>
        <w:t>aboral</w:t>
      </w:r>
      <w:r w:rsidR="008740CF" w:rsidRPr="003F0B04">
        <w:rPr>
          <w:rFonts w:ascii="Times New Roman" w:hAnsi="Times New Roman" w:cs="Times New Roman"/>
        </w:rPr>
        <w:t>.</w:t>
      </w:r>
    </w:p>
    <w:p w:rsidR="00654A8C" w:rsidRPr="003F0B04" w:rsidRDefault="00654A8C" w:rsidP="00901EC4">
      <w:pPr>
        <w:tabs>
          <w:tab w:val="left" w:pos="375"/>
        </w:tabs>
        <w:spacing w:line="276" w:lineRule="auto"/>
        <w:ind w:firstLine="1"/>
        <w:rPr>
          <w:rFonts w:ascii="Times New Roman" w:hAnsi="Times New Roman" w:cs="Times New Roman"/>
          <w:b/>
          <w:sz w:val="24"/>
          <w:szCs w:val="24"/>
        </w:rPr>
      </w:pPr>
    </w:p>
    <w:p w:rsidR="00F66E1B" w:rsidRPr="003F0B04" w:rsidRDefault="00F66E1B" w:rsidP="00F66E1B">
      <w:pPr>
        <w:rPr>
          <w:rFonts w:ascii="Times New Roman" w:hAnsi="Times New Roman" w:cs="Times New Roman"/>
          <w:b/>
          <w:sz w:val="24"/>
          <w:szCs w:val="24"/>
        </w:rPr>
      </w:pPr>
    </w:p>
    <w:sectPr w:rsidR="00F66E1B" w:rsidRPr="003F0B04" w:rsidSect="00BE1976">
      <w:footerReference w:type="default" r:id="rId8"/>
      <w:pgSz w:w="12240" w:h="15840"/>
      <w:pgMar w:top="1701" w:right="1183"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70F" w:rsidRDefault="002B370F" w:rsidP="002861E8">
      <w:pPr>
        <w:spacing w:after="0" w:line="240" w:lineRule="auto"/>
      </w:pPr>
      <w:r>
        <w:separator/>
      </w:r>
    </w:p>
  </w:endnote>
  <w:endnote w:type="continuationSeparator" w:id="0">
    <w:p w:rsidR="002B370F" w:rsidRDefault="002B370F" w:rsidP="00286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522321"/>
      <w:docPartObj>
        <w:docPartGallery w:val="Page Numbers (Bottom of Page)"/>
        <w:docPartUnique/>
      </w:docPartObj>
    </w:sdtPr>
    <w:sdtEndPr/>
    <w:sdtContent>
      <w:p w:rsidR="002861E8" w:rsidRDefault="002861E8">
        <w:pPr>
          <w:pStyle w:val="Piedepgina"/>
          <w:jc w:val="right"/>
        </w:pPr>
        <w:r>
          <w:fldChar w:fldCharType="begin"/>
        </w:r>
        <w:r>
          <w:instrText>PAGE   \* MERGEFORMAT</w:instrText>
        </w:r>
        <w:r>
          <w:fldChar w:fldCharType="separate"/>
        </w:r>
        <w:r w:rsidR="001603EA" w:rsidRPr="001603EA">
          <w:rPr>
            <w:noProof/>
            <w:lang w:val="es-ES"/>
          </w:rPr>
          <w:t>15</w:t>
        </w:r>
        <w:r>
          <w:fldChar w:fldCharType="end"/>
        </w:r>
      </w:p>
    </w:sdtContent>
  </w:sdt>
  <w:p w:rsidR="002861E8" w:rsidRDefault="002861E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70F" w:rsidRDefault="002B370F" w:rsidP="002861E8">
      <w:pPr>
        <w:spacing w:after="0" w:line="240" w:lineRule="auto"/>
      </w:pPr>
      <w:r>
        <w:separator/>
      </w:r>
    </w:p>
  </w:footnote>
  <w:footnote w:type="continuationSeparator" w:id="0">
    <w:p w:rsidR="002B370F" w:rsidRDefault="002B370F" w:rsidP="00286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B4E3A"/>
    <w:multiLevelType w:val="hybridMultilevel"/>
    <w:tmpl w:val="2A683F06"/>
    <w:lvl w:ilvl="0" w:tplc="9D0AFD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5466FB"/>
    <w:multiLevelType w:val="hybridMultilevel"/>
    <w:tmpl w:val="57A27D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7846A3"/>
    <w:multiLevelType w:val="hybridMultilevel"/>
    <w:tmpl w:val="825EE7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7C53539F"/>
    <w:multiLevelType w:val="hybridMultilevel"/>
    <w:tmpl w:val="06BA5D34"/>
    <w:lvl w:ilvl="0" w:tplc="C69844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EA"/>
    <w:rsid w:val="00003DAF"/>
    <w:rsid w:val="000041F2"/>
    <w:rsid w:val="00004275"/>
    <w:rsid w:val="000444FE"/>
    <w:rsid w:val="00052BB2"/>
    <w:rsid w:val="0006454C"/>
    <w:rsid w:val="00075D3C"/>
    <w:rsid w:val="00080D44"/>
    <w:rsid w:val="0009721C"/>
    <w:rsid w:val="000B2EEC"/>
    <w:rsid w:val="000B5ABE"/>
    <w:rsid w:val="000B5E3F"/>
    <w:rsid w:val="000C4116"/>
    <w:rsid w:val="000E2EFF"/>
    <w:rsid w:val="00103EF6"/>
    <w:rsid w:val="00107D17"/>
    <w:rsid w:val="001113AF"/>
    <w:rsid w:val="00114A17"/>
    <w:rsid w:val="001161A6"/>
    <w:rsid w:val="00130F30"/>
    <w:rsid w:val="00134117"/>
    <w:rsid w:val="00136DFB"/>
    <w:rsid w:val="00151D58"/>
    <w:rsid w:val="00154939"/>
    <w:rsid w:val="0015744B"/>
    <w:rsid w:val="001603EA"/>
    <w:rsid w:val="001729F6"/>
    <w:rsid w:val="00183B58"/>
    <w:rsid w:val="00193C85"/>
    <w:rsid w:val="001C5B7A"/>
    <w:rsid w:val="001D023F"/>
    <w:rsid w:val="001E5DAC"/>
    <w:rsid w:val="001F0885"/>
    <w:rsid w:val="001F24A4"/>
    <w:rsid w:val="001F2FEB"/>
    <w:rsid w:val="001F6670"/>
    <w:rsid w:val="00216CC5"/>
    <w:rsid w:val="002246E6"/>
    <w:rsid w:val="002407E7"/>
    <w:rsid w:val="00241F5E"/>
    <w:rsid w:val="00246D2C"/>
    <w:rsid w:val="00262AD6"/>
    <w:rsid w:val="002654D6"/>
    <w:rsid w:val="00274E6F"/>
    <w:rsid w:val="00280A50"/>
    <w:rsid w:val="002861E8"/>
    <w:rsid w:val="00287B13"/>
    <w:rsid w:val="00290B5B"/>
    <w:rsid w:val="00291519"/>
    <w:rsid w:val="002A11BA"/>
    <w:rsid w:val="002A1207"/>
    <w:rsid w:val="002B370F"/>
    <w:rsid w:val="002C3425"/>
    <w:rsid w:val="002C77AC"/>
    <w:rsid w:val="002E3E2E"/>
    <w:rsid w:val="00325250"/>
    <w:rsid w:val="003263D8"/>
    <w:rsid w:val="00340450"/>
    <w:rsid w:val="0036033E"/>
    <w:rsid w:val="00363011"/>
    <w:rsid w:val="003910D7"/>
    <w:rsid w:val="0039134F"/>
    <w:rsid w:val="003A2CDF"/>
    <w:rsid w:val="003C4FDD"/>
    <w:rsid w:val="003D6FC3"/>
    <w:rsid w:val="003F0B04"/>
    <w:rsid w:val="00414612"/>
    <w:rsid w:val="00425241"/>
    <w:rsid w:val="00442004"/>
    <w:rsid w:val="004465D0"/>
    <w:rsid w:val="004555E2"/>
    <w:rsid w:val="00456487"/>
    <w:rsid w:val="00467AE7"/>
    <w:rsid w:val="0048082B"/>
    <w:rsid w:val="00487B38"/>
    <w:rsid w:val="004967F1"/>
    <w:rsid w:val="004B049D"/>
    <w:rsid w:val="004B185A"/>
    <w:rsid w:val="004C6518"/>
    <w:rsid w:val="004E2BF6"/>
    <w:rsid w:val="004F6C28"/>
    <w:rsid w:val="0056464A"/>
    <w:rsid w:val="0057060C"/>
    <w:rsid w:val="005811BB"/>
    <w:rsid w:val="00590C1F"/>
    <w:rsid w:val="005A10DE"/>
    <w:rsid w:val="005B6110"/>
    <w:rsid w:val="005C0F6F"/>
    <w:rsid w:val="005D1929"/>
    <w:rsid w:val="005E7428"/>
    <w:rsid w:val="00601C75"/>
    <w:rsid w:val="006077B2"/>
    <w:rsid w:val="00652652"/>
    <w:rsid w:val="00654A8C"/>
    <w:rsid w:val="006653CA"/>
    <w:rsid w:val="00667F7F"/>
    <w:rsid w:val="006701C5"/>
    <w:rsid w:val="00690E83"/>
    <w:rsid w:val="006A206E"/>
    <w:rsid w:val="006A2F33"/>
    <w:rsid w:val="006A5224"/>
    <w:rsid w:val="006A7F92"/>
    <w:rsid w:val="006D4083"/>
    <w:rsid w:val="006D7B7D"/>
    <w:rsid w:val="006F2A51"/>
    <w:rsid w:val="006F4C00"/>
    <w:rsid w:val="00700DE2"/>
    <w:rsid w:val="0070353D"/>
    <w:rsid w:val="00732A78"/>
    <w:rsid w:val="007B0E99"/>
    <w:rsid w:val="007E3203"/>
    <w:rsid w:val="007E6926"/>
    <w:rsid w:val="0081390E"/>
    <w:rsid w:val="008229F9"/>
    <w:rsid w:val="00827284"/>
    <w:rsid w:val="00840ABE"/>
    <w:rsid w:val="00847508"/>
    <w:rsid w:val="008740CF"/>
    <w:rsid w:val="00897BFC"/>
    <w:rsid w:val="008A26CC"/>
    <w:rsid w:val="008B07D5"/>
    <w:rsid w:val="008C0030"/>
    <w:rsid w:val="008D1CA2"/>
    <w:rsid w:val="008D4A05"/>
    <w:rsid w:val="008E1E6D"/>
    <w:rsid w:val="008E29CC"/>
    <w:rsid w:val="00901EC4"/>
    <w:rsid w:val="00943783"/>
    <w:rsid w:val="00950961"/>
    <w:rsid w:val="0095130C"/>
    <w:rsid w:val="00961463"/>
    <w:rsid w:val="00964CE8"/>
    <w:rsid w:val="009773A2"/>
    <w:rsid w:val="00996813"/>
    <w:rsid w:val="009B14C8"/>
    <w:rsid w:val="009E15F3"/>
    <w:rsid w:val="009E4875"/>
    <w:rsid w:val="009F7576"/>
    <w:rsid w:val="00A02232"/>
    <w:rsid w:val="00A06B8A"/>
    <w:rsid w:val="00A32D5E"/>
    <w:rsid w:val="00A37559"/>
    <w:rsid w:val="00A51F40"/>
    <w:rsid w:val="00A52C81"/>
    <w:rsid w:val="00A821D4"/>
    <w:rsid w:val="00A8364E"/>
    <w:rsid w:val="00A85441"/>
    <w:rsid w:val="00A961A9"/>
    <w:rsid w:val="00AB1BC4"/>
    <w:rsid w:val="00AE21A2"/>
    <w:rsid w:val="00AF7535"/>
    <w:rsid w:val="00B12171"/>
    <w:rsid w:val="00B21FE5"/>
    <w:rsid w:val="00B35A5F"/>
    <w:rsid w:val="00B37A3E"/>
    <w:rsid w:val="00BD41AD"/>
    <w:rsid w:val="00BD7EA9"/>
    <w:rsid w:val="00BE0A56"/>
    <w:rsid w:val="00BE1976"/>
    <w:rsid w:val="00BE5C04"/>
    <w:rsid w:val="00BE6985"/>
    <w:rsid w:val="00BF1D08"/>
    <w:rsid w:val="00C30E4C"/>
    <w:rsid w:val="00C31046"/>
    <w:rsid w:val="00C40648"/>
    <w:rsid w:val="00C6466F"/>
    <w:rsid w:val="00C6549E"/>
    <w:rsid w:val="00C77E2A"/>
    <w:rsid w:val="00C8329D"/>
    <w:rsid w:val="00C91229"/>
    <w:rsid w:val="00CA3922"/>
    <w:rsid w:val="00CB544C"/>
    <w:rsid w:val="00CC063C"/>
    <w:rsid w:val="00CD7442"/>
    <w:rsid w:val="00CE1C2F"/>
    <w:rsid w:val="00D07000"/>
    <w:rsid w:val="00D120C0"/>
    <w:rsid w:val="00D20CEE"/>
    <w:rsid w:val="00D52DEA"/>
    <w:rsid w:val="00D616C8"/>
    <w:rsid w:val="00D63F8A"/>
    <w:rsid w:val="00D64F59"/>
    <w:rsid w:val="00D77507"/>
    <w:rsid w:val="00D93A01"/>
    <w:rsid w:val="00D976C6"/>
    <w:rsid w:val="00DA376D"/>
    <w:rsid w:val="00DA384F"/>
    <w:rsid w:val="00DB0A0E"/>
    <w:rsid w:val="00DB346F"/>
    <w:rsid w:val="00DB7796"/>
    <w:rsid w:val="00DC4EE7"/>
    <w:rsid w:val="00DD4A71"/>
    <w:rsid w:val="00DE0572"/>
    <w:rsid w:val="00DF3AEC"/>
    <w:rsid w:val="00DF573D"/>
    <w:rsid w:val="00DF5FFA"/>
    <w:rsid w:val="00E07918"/>
    <w:rsid w:val="00E30AE0"/>
    <w:rsid w:val="00E4738B"/>
    <w:rsid w:val="00E654F3"/>
    <w:rsid w:val="00E6716C"/>
    <w:rsid w:val="00E90E58"/>
    <w:rsid w:val="00E919FE"/>
    <w:rsid w:val="00EB6B0A"/>
    <w:rsid w:val="00EC003B"/>
    <w:rsid w:val="00EF0746"/>
    <w:rsid w:val="00F02829"/>
    <w:rsid w:val="00F11B0D"/>
    <w:rsid w:val="00F246FC"/>
    <w:rsid w:val="00F30BF1"/>
    <w:rsid w:val="00F437A5"/>
    <w:rsid w:val="00F44F0A"/>
    <w:rsid w:val="00F556DC"/>
    <w:rsid w:val="00F571CC"/>
    <w:rsid w:val="00F66A70"/>
    <w:rsid w:val="00F66E1B"/>
    <w:rsid w:val="00FC46E3"/>
    <w:rsid w:val="00FC4D04"/>
    <w:rsid w:val="00FC66DF"/>
    <w:rsid w:val="00FD4BA8"/>
    <w:rsid w:val="00FF3C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452F"/>
  <w15:chartTrackingRefBased/>
  <w15:docId w15:val="{6395C31A-FA2C-4D02-B5F9-D62C98FE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76D"/>
  </w:style>
  <w:style w:type="paragraph" w:styleId="Ttulo1">
    <w:name w:val="heading 1"/>
    <w:basedOn w:val="Normal"/>
    <w:link w:val="Ttulo1Car"/>
    <w:uiPriority w:val="1"/>
    <w:qFormat/>
    <w:rsid w:val="00654A8C"/>
    <w:pPr>
      <w:widowControl w:val="0"/>
      <w:autoSpaceDE w:val="0"/>
      <w:autoSpaceDN w:val="0"/>
      <w:spacing w:after="0" w:line="240" w:lineRule="auto"/>
      <w:ind w:left="1451"/>
      <w:jc w:val="center"/>
      <w:outlineLvl w:val="0"/>
    </w:pPr>
    <w:rPr>
      <w:rFonts w:ascii="Calibri" w:eastAsia="Calibri" w:hAnsi="Calibri" w:cs="Calibri"/>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2DEA"/>
    <w:pPr>
      <w:ind w:left="720"/>
      <w:contextualSpacing/>
    </w:pPr>
  </w:style>
  <w:style w:type="character" w:customStyle="1" w:styleId="Ttulo1Car">
    <w:name w:val="Título 1 Car"/>
    <w:basedOn w:val="Fuentedeprrafopredeter"/>
    <w:link w:val="Ttulo1"/>
    <w:uiPriority w:val="1"/>
    <w:rsid w:val="00654A8C"/>
    <w:rPr>
      <w:rFonts w:ascii="Calibri" w:eastAsia="Calibri" w:hAnsi="Calibri" w:cs="Calibri"/>
      <w:b/>
      <w:bCs/>
      <w:sz w:val="24"/>
      <w:szCs w:val="24"/>
      <w:lang w:val="es-ES"/>
    </w:rPr>
  </w:style>
  <w:style w:type="paragraph" w:styleId="Textoindependiente">
    <w:name w:val="Body Text"/>
    <w:basedOn w:val="Normal"/>
    <w:link w:val="TextoindependienteCar"/>
    <w:uiPriority w:val="1"/>
    <w:qFormat/>
    <w:rsid w:val="00654A8C"/>
    <w:pPr>
      <w:widowControl w:val="0"/>
      <w:autoSpaceDE w:val="0"/>
      <w:autoSpaceDN w:val="0"/>
      <w:spacing w:after="0" w:line="240" w:lineRule="auto"/>
      <w:ind w:left="1202"/>
    </w:pPr>
    <w:rPr>
      <w:rFonts w:ascii="Calibri" w:eastAsia="Calibri" w:hAnsi="Calibri" w:cs="Calibri"/>
      <w:sz w:val="24"/>
      <w:szCs w:val="24"/>
      <w:lang w:val="es-ES"/>
    </w:rPr>
  </w:style>
  <w:style w:type="character" w:customStyle="1" w:styleId="TextoindependienteCar">
    <w:name w:val="Texto independiente Car"/>
    <w:basedOn w:val="Fuentedeprrafopredeter"/>
    <w:link w:val="Textoindependiente"/>
    <w:uiPriority w:val="1"/>
    <w:rsid w:val="00654A8C"/>
    <w:rPr>
      <w:rFonts w:ascii="Calibri" w:eastAsia="Calibri" w:hAnsi="Calibri" w:cs="Calibri"/>
      <w:sz w:val="24"/>
      <w:szCs w:val="24"/>
      <w:lang w:val="es-ES"/>
    </w:rPr>
  </w:style>
  <w:style w:type="paragraph" w:styleId="Textodeglobo">
    <w:name w:val="Balloon Text"/>
    <w:basedOn w:val="Normal"/>
    <w:link w:val="TextodegloboCar"/>
    <w:uiPriority w:val="99"/>
    <w:semiHidden/>
    <w:unhideWhenUsed/>
    <w:rsid w:val="003F0B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04"/>
    <w:rPr>
      <w:rFonts w:ascii="Segoe UI" w:hAnsi="Segoe UI" w:cs="Segoe UI"/>
      <w:sz w:val="18"/>
      <w:szCs w:val="18"/>
    </w:rPr>
  </w:style>
  <w:style w:type="paragraph" w:styleId="Encabezado">
    <w:name w:val="header"/>
    <w:basedOn w:val="Normal"/>
    <w:link w:val="EncabezadoCar"/>
    <w:uiPriority w:val="99"/>
    <w:unhideWhenUsed/>
    <w:rsid w:val="002861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61E8"/>
  </w:style>
  <w:style w:type="paragraph" w:styleId="Piedepgina">
    <w:name w:val="footer"/>
    <w:basedOn w:val="Normal"/>
    <w:link w:val="PiedepginaCar"/>
    <w:uiPriority w:val="99"/>
    <w:unhideWhenUsed/>
    <w:rsid w:val="002861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61E8"/>
  </w:style>
  <w:style w:type="table" w:styleId="Tablaconcuadrcula">
    <w:name w:val="Table Grid"/>
    <w:basedOn w:val="Tablanormal"/>
    <w:uiPriority w:val="39"/>
    <w:rsid w:val="003A2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64ED3-11B6-43FD-8AF9-A8E631F3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5722</Words>
  <Characters>31476</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Juridico006</dc:creator>
  <cp:keywords/>
  <dc:description/>
  <cp:lastModifiedBy>Juridico006</cp:lastModifiedBy>
  <cp:revision>4</cp:revision>
  <cp:lastPrinted>2022-05-30T15:52:00Z</cp:lastPrinted>
  <dcterms:created xsi:type="dcterms:W3CDTF">2022-12-08T20:46:00Z</dcterms:created>
  <dcterms:modified xsi:type="dcterms:W3CDTF">2023-06-07T16:09:00Z</dcterms:modified>
</cp:coreProperties>
</file>